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11238" w14:textId="77777777"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Казахский национальный университет имени аль-Фараби</w:t>
      </w:r>
    </w:p>
    <w:p w14:paraId="5624C017" w14:textId="77777777"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Факультет биологии и биотехнологии</w:t>
      </w:r>
    </w:p>
    <w:p w14:paraId="5AEA12B6" w14:textId="77777777"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Кафедра молекулярной биологии и генетики</w:t>
      </w:r>
    </w:p>
    <w:p w14:paraId="60DCC095" w14:textId="77777777" w:rsidR="005808D6" w:rsidRPr="006A1479" w:rsidRDefault="005808D6" w:rsidP="005808D6">
      <w:pPr>
        <w:pStyle w:val="Default"/>
      </w:pPr>
    </w:p>
    <w:p w14:paraId="0FD5069F" w14:textId="77777777" w:rsidR="005808D6" w:rsidRPr="006A1479" w:rsidRDefault="005808D6" w:rsidP="005808D6">
      <w:pPr>
        <w:pStyle w:val="Default"/>
      </w:pPr>
    </w:p>
    <w:p w14:paraId="7A6BCA37" w14:textId="77777777" w:rsidR="005808D6" w:rsidRPr="006A1479" w:rsidRDefault="005808D6" w:rsidP="005808D6">
      <w:pPr>
        <w:pStyle w:val="Default"/>
      </w:pPr>
    </w:p>
    <w:p w14:paraId="143992A0" w14:textId="77777777" w:rsidR="005808D6" w:rsidRPr="006A1479" w:rsidRDefault="005808D6" w:rsidP="005808D6">
      <w:pPr>
        <w:pStyle w:val="Default"/>
      </w:pPr>
    </w:p>
    <w:p w14:paraId="7FBAB44D" w14:textId="77777777" w:rsidR="005808D6" w:rsidRDefault="005808D6" w:rsidP="005808D6">
      <w:pPr>
        <w:pStyle w:val="Default"/>
      </w:pPr>
    </w:p>
    <w:p w14:paraId="38A3E64F" w14:textId="77777777" w:rsidR="006A1479" w:rsidRDefault="006A1479" w:rsidP="005808D6">
      <w:pPr>
        <w:pStyle w:val="Default"/>
      </w:pPr>
    </w:p>
    <w:p w14:paraId="02C733C1" w14:textId="77777777" w:rsidR="006A1479" w:rsidRDefault="006A1479" w:rsidP="005808D6">
      <w:pPr>
        <w:pStyle w:val="Default"/>
      </w:pPr>
    </w:p>
    <w:p w14:paraId="2F19186E" w14:textId="77777777" w:rsidR="006A1479" w:rsidRDefault="006A1479" w:rsidP="005808D6">
      <w:pPr>
        <w:pStyle w:val="Default"/>
      </w:pPr>
    </w:p>
    <w:p w14:paraId="70CAF8F8" w14:textId="77777777" w:rsidR="006A1479" w:rsidRDefault="006A1479" w:rsidP="005808D6">
      <w:pPr>
        <w:pStyle w:val="Default"/>
      </w:pPr>
    </w:p>
    <w:p w14:paraId="35BE3E1A" w14:textId="77777777" w:rsidR="006A1479" w:rsidRPr="006A1479" w:rsidRDefault="006A1479" w:rsidP="005808D6">
      <w:pPr>
        <w:pStyle w:val="Default"/>
      </w:pPr>
    </w:p>
    <w:p w14:paraId="5E613699" w14:textId="77777777" w:rsidR="005808D6" w:rsidRPr="006A1479" w:rsidRDefault="005808D6" w:rsidP="005808D6">
      <w:pPr>
        <w:pStyle w:val="Default"/>
      </w:pPr>
    </w:p>
    <w:p w14:paraId="52786C8A" w14:textId="77777777" w:rsidR="005808D6" w:rsidRPr="006A1479" w:rsidRDefault="005808D6" w:rsidP="005808D6">
      <w:pPr>
        <w:pStyle w:val="Default"/>
      </w:pPr>
    </w:p>
    <w:p w14:paraId="70E8C59E" w14:textId="77777777" w:rsidR="005808D6" w:rsidRPr="006A1479" w:rsidRDefault="005808D6" w:rsidP="005808D6">
      <w:pPr>
        <w:pStyle w:val="Default"/>
        <w:rPr>
          <w:b/>
        </w:rPr>
      </w:pPr>
    </w:p>
    <w:p w14:paraId="2CF23649" w14:textId="77777777" w:rsidR="005808D6" w:rsidRPr="006A1479" w:rsidRDefault="005808D6" w:rsidP="005808D6">
      <w:pPr>
        <w:pStyle w:val="Default"/>
        <w:rPr>
          <w:b/>
        </w:rPr>
      </w:pPr>
    </w:p>
    <w:p w14:paraId="631959F8" w14:textId="77777777"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Программа итогового экзамена по дисциплине</w:t>
      </w:r>
    </w:p>
    <w:p w14:paraId="5E9D7BEC" w14:textId="77777777" w:rsidR="004B7F52" w:rsidRPr="006A1479" w:rsidRDefault="004B7F52" w:rsidP="0090040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0" w:name="_Hlk81091122"/>
      <w:r w:rsidRPr="006A1479">
        <w:rPr>
          <w:b/>
          <w:bCs/>
          <w:sz w:val="24"/>
          <w:szCs w:val="24"/>
        </w:rPr>
        <w:t>GOB 4307 - Генетические основы биотехнологии</w:t>
      </w:r>
    </w:p>
    <w:bookmarkEnd w:id="0"/>
    <w:p w14:paraId="5AA7FE19" w14:textId="77777777" w:rsidR="005808D6" w:rsidRPr="006A1479" w:rsidRDefault="004B7F52" w:rsidP="004B7F52">
      <w:pPr>
        <w:pStyle w:val="Default"/>
        <w:jc w:val="center"/>
        <w:rPr>
          <w:b/>
        </w:rPr>
      </w:pPr>
      <w:r w:rsidRPr="006A1479">
        <w:rPr>
          <w:rFonts w:eastAsia="Times New Roman"/>
          <w:b/>
          <w:bCs/>
          <w:color w:val="auto"/>
          <w:lang w:eastAsia="ru-RU"/>
        </w:rPr>
        <w:t>для студентов 3 курса по специальности «6B05105 - Генетика»</w:t>
      </w:r>
    </w:p>
    <w:p w14:paraId="79CBFE76" w14:textId="77777777" w:rsidR="005808D6" w:rsidRPr="006A1479" w:rsidRDefault="005808D6" w:rsidP="005808D6">
      <w:pPr>
        <w:pStyle w:val="Default"/>
      </w:pPr>
    </w:p>
    <w:p w14:paraId="21EDFEF6" w14:textId="77777777" w:rsidR="005808D6" w:rsidRPr="006A1479" w:rsidRDefault="005808D6" w:rsidP="005808D6">
      <w:pPr>
        <w:pStyle w:val="Default"/>
      </w:pPr>
    </w:p>
    <w:p w14:paraId="425AF437" w14:textId="77777777" w:rsidR="005808D6" w:rsidRPr="006A1479" w:rsidRDefault="005808D6" w:rsidP="005808D6">
      <w:pPr>
        <w:pStyle w:val="Default"/>
      </w:pPr>
    </w:p>
    <w:p w14:paraId="3657BB72" w14:textId="77777777" w:rsidR="005808D6" w:rsidRPr="006A1479" w:rsidRDefault="005808D6" w:rsidP="005808D6">
      <w:pPr>
        <w:pStyle w:val="Default"/>
      </w:pPr>
    </w:p>
    <w:p w14:paraId="5EBED99B" w14:textId="77777777" w:rsidR="005808D6" w:rsidRPr="006A1479" w:rsidRDefault="005808D6" w:rsidP="005808D6">
      <w:pPr>
        <w:pStyle w:val="Default"/>
      </w:pPr>
    </w:p>
    <w:p w14:paraId="5AAEFD4D" w14:textId="77777777" w:rsidR="005808D6" w:rsidRPr="006A1479" w:rsidRDefault="005808D6" w:rsidP="005808D6">
      <w:pPr>
        <w:pStyle w:val="Default"/>
      </w:pPr>
    </w:p>
    <w:p w14:paraId="063865B1" w14:textId="77777777" w:rsidR="005808D6" w:rsidRPr="006A1479" w:rsidRDefault="005808D6" w:rsidP="005808D6">
      <w:pPr>
        <w:pStyle w:val="Default"/>
      </w:pPr>
    </w:p>
    <w:p w14:paraId="3CA1EE4C" w14:textId="77777777" w:rsidR="005808D6" w:rsidRPr="006A1479" w:rsidRDefault="005808D6" w:rsidP="005808D6">
      <w:pPr>
        <w:pStyle w:val="Default"/>
      </w:pPr>
    </w:p>
    <w:p w14:paraId="2B3FBFE3" w14:textId="77777777" w:rsidR="005808D6" w:rsidRPr="006A1479" w:rsidRDefault="005808D6" w:rsidP="005808D6">
      <w:pPr>
        <w:pStyle w:val="Default"/>
      </w:pPr>
    </w:p>
    <w:p w14:paraId="47B13EFB" w14:textId="77777777" w:rsidR="005808D6" w:rsidRPr="006A1479" w:rsidRDefault="005808D6" w:rsidP="005808D6">
      <w:pPr>
        <w:pStyle w:val="Default"/>
      </w:pPr>
    </w:p>
    <w:p w14:paraId="75CA0304" w14:textId="77777777" w:rsidR="005808D6" w:rsidRPr="006A1479" w:rsidRDefault="005808D6" w:rsidP="005808D6">
      <w:pPr>
        <w:pStyle w:val="Default"/>
      </w:pPr>
    </w:p>
    <w:p w14:paraId="61E29681" w14:textId="77777777" w:rsidR="005808D6" w:rsidRPr="006A1479" w:rsidRDefault="005808D6" w:rsidP="005808D6">
      <w:pPr>
        <w:pStyle w:val="Default"/>
      </w:pPr>
    </w:p>
    <w:p w14:paraId="4CB4BBFD" w14:textId="77777777" w:rsidR="005808D6" w:rsidRPr="006A1479" w:rsidRDefault="005808D6" w:rsidP="005808D6">
      <w:pPr>
        <w:pStyle w:val="Default"/>
      </w:pPr>
    </w:p>
    <w:p w14:paraId="4C9CACAE" w14:textId="77777777" w:rsidR="005808D6" w:rsidRPr="006A1479" w:rsidRDefault="005808D6" w:rsidP="005808D6">
      <w:pPr>
        <w:pStyle w:val="Default"/>
      </w:pPr>
    </w:p>
    <w:p w14:paraId="31996BE6" w14:textId="77777777" w:rsidR="005808D6" w:rsidRPr="006A1479" w:rsidRDefault="005808D6" w:rsidP="005808D6">
      <w:pPr>
        <w:pStyle w:val="Default"/>
      </w:pPr>
    </w:p>
    <w:p w14:paraId="65CD247A" w14:textId="77777777" w:rsidR="005808D6" w:rsidRPr="006A1479" w:rsidRDefault="005808D6" w:rsidP="005808D6">
      <w:pPr>
        <w:pStyle w:val="Default"/>
      </w:pPr>
    </w:p>
    <w:p w14:paraId="09FD58EE" w14:textId="77777777" w:rsidR="005808D6" w:rsidRPr="006A1479" w:rsidRDefault="005808D6" w:rsidP="005808D6">
      <w:pPr>
        <w:pStyle w:val="Default"/>
      </w:pPr>
    </w:p>
    <w:p w14:paraId="5749588F" w14:textId="77777777" w:rsidR="005808D6" w:rsidRPr="006A1479" w:rsidRDefault="005808D6" w:rsidP="005808D6">
      <w:pPr>
        <w:pStyle w:val="Default"/>
      </w:pPr>
    </w:p>
    <w:p w14:paraId="33D74556" w14:textId="77777777" w:rsidR="005808D6" w:rsidRPr="006A1479" w:rsidRDefault="005808D6" w:rsidP="005808D6">
      <w:pPr>
        <w:pStyle w:val="Default"/>
      </w:pPr>
    </w:p>
    <w:p w14:paraId="648BB07C" w14:textId="77777777" w:rsidR="005808D6" w:rsidRPr="006A1479" w:rsidRDefault="005808D6" w:rsidP="005808D6">
      <w:pPr>
        <w:pStyle w:val="Default"/>
      </w:pPr>
    </w:p>
    <w:p w14:paraId="5DFE6062" w14:textId="77777777" w:rsidR="005808D6" w:rsidRPr="006A1479" w:rsidRDefault="005808D6" w:rsidP="005808D6">
      <w:pPr>
        <w:pStyle w:val="Default"/>
      </w:pPr>
    </w:p>
    <w:p w14:paraId="02C4798E" w14:textId="77777777" w:rsidR="005808D6" w:rsidRPr="006A1479" w:rsidRDefault="005808D6" w:rsidP="005808D6">
      <w:pPr>
        <w:pStyle w:val="Default"/>
      </w:pPr>
    </w:p>
    <w:p w14:paraId="4677E9EB" w14:textId="77777777" w:rsidR="005808D6" w:rsidRPr="006A1479" w:rsidRDefault="005808D6" w:rsidP="005808D6">
      <w:pPr>
        <w:pStyle w:val="Default"/>
      </w:pPr>
    </w:p>
    <w:p w14:paraId="0155B218" w14:textId="77777777" w:rsidR="005808D6" w:rsidRPr="006A1479" w:rsidRDefault="005808D6" w:rsidP="005808D6">
      <w:pPr>
        <w:pStyle w:val="Default"/>
      </w:pPr>
    </w:p>
    <w:p w14:paraId="4F9E0568" w14:textId="77777777" w:rsidR="005808D6" w:rsidRPr="006A1479" w:rsidRDefault="005808D6" w:rsidP="005808D6">
      <w:pPr>
        <w:pStyle w:val="Default"/>
      </w:pPr>
    </w:p>
    <w:p w14:paraId="7C423395" w14:textId="77777777" w:rsidR="005808D6" w:rsidRPr="006A1479" w:rsidRDefault="005808D6" w:rsidP="005808D6">
      <w:pPr>
        <w:pStyle w:val="Default"/>
      </w:pPr>
    </w:p>
    <w:p w14:paraId="12C1C767" w14:textId="77777777" w:rsidR="005808D6" w:rsidRDefault="005808D6" w:rsidP="005808D6">
      <w:pPr>
        <w:pStyle w:val="Default"/>
      </w:pPr>
    </w:p>
    <w:p w14:paraId="2F0B8007" w14:textId="77777777" w:rsidR="006A1479" w:rsidRDefault="006A1479" w:rsidP="005808D6">
      <w:pPr>
        <w:pStyle w:val="Default"/>
      </w:pPr>
    </w:p>
    <w:p w14:paraId="673B5C90" w14:textId="77777777" w:rsidR="006A1479" w:rsidRDefault="006A1479" w:rsidP="005808D6">
      <w:pPr>
        <w:pStyle w:val="Default"/>
      </w:pPr>
    </w:p>
    <w:p w14:paraId="1CBEFA91" w14:textId="77777777" w:rsidR="00CC5513" w:rsidRDefault="00CC5513" w:rsidP="005808D6">
      <w:pPr>
        <w:pStyle w:val="Default"/>
      </w:pPr>
    </w:p>
    <w:p w14:paraId="2DD0D746" w14:textId="77777777" w:rsidR="00CC5513" w:rsidRPr="006A1479" w:rsidRDefault="00CC5513" w:rsidP="005808D6">
      <w:pPr>
        <w:pStyle w:val="Default"/>
      </w:pPr>
    </w:p>
    <w:p w14:paraId="6B5B0036" w14:textId="77777777" w:rsidR="005808D6" w:rsidRPr="006A1479" w:rsidRDefault="005808D6" w:rsidP="005808D6">
      <w:pPr>
        <w:pStyle w:val="Default"/>
      </w:pPr>
    </w:p>
    <w:p w14:paraId="0D0BC11B" w14:textId="41FAA7A0" w:rsidR="005808D6" w:rsidRPr="00CC5513" w:rsidRDefault="00CC5513" w:rsidP="005808D6">
      <w:pPr>
        <w:pStyle w:val="Default"/>
        <w:jc w:val="center"/>
        <w:rPr>
          <w:b/>
          <w:bCs/>
        </w:rPr>
      </w:pPr>
      <w:r w:rsidRPr="00CC5513">
        <w:rPr>
          <w:b/>
          <w:bCs/>
        </w:rPr>
        <w:t>Алматы</w:t>
      </w:r>
    </w:p>
    <w:p w14:paraId="63D151D5" w14:textId="77777777" w:rsidR="00CC5513" w:rsidRDefault="00CC5513" w:rsidP="005808D6">
      <w:pPr>
        <w:pStyle w:val="Default"/>
        <w:jc w:val="center"/>
      </w:pPr>
    </w:p>
    <w:p w14:paraId="16FBDD1D" w14:textId="77777777" w:rsidR="005808D6" w:rsidRPr="006A1479" w:rsidRDefault="005808D6" w:rsidP="00F14E5D">
      <w:pPr>
        <w:jc w:val="both"/>
        <w:rPr>
          <w:sz w:val="24"/>
          <w:szCs w:val="24"/>
        </w:rPr>
      </w:pPr>
      <w:r w:rsidRPr="006A1479">
        <w:rPr>
          <w:sz w:val="24"/>
          <w:szCs w:val="24"/>
        </w:rPr>
        <w:lastRenderedPageBreak/>
        <w:t>Программа итогового экзамена дисциплины</w:t>
      </w:r>
      <w:r w:rsidRPr="006A1479">
        <w:rPr>
          <w:sz w:val="24"/>
          <w:szCs w:val="24"/>
          <w:u w:val="single"/>
        </w:rPr>
        <w:t xml:space="preserve"> </w:t>
      </w:r>
      <w:r w:rsidR="004B7F52" w:rsidRPr="006A1479">
        <w:rPr>
          <w:sz w:val="24"/>
          <w:szCs w:val="24"/>
          <w:u w:val="single"/>
        </w:rPr>
        <w:t>(</w:t>
      </w:r>
      <w:r w:rsidR="004B7F52" w:rsidRPr="006A1479">
        <w:rPr>
          <w:bCs/>
          <w:sz w:val="24"/>
          <w:szCs w:val="24"/>
          <w:u w:val="single"/>
        </w:rPr>
        <w:t xml:space="preserve">GOB 4307) Генетические основы биотехнологии </w:t>
      </w:r>
      <w:r w:rsidR="00787F1B" w:rsidRPr="006A1479">
        <w:rPr>
          <w:bCs/>
          <w:sz w:val="24"/>
          <w:szCs w:val="24"/>
        </w:rPr>
        <w:t xml:space="preserve">по </w:t>
      </w:r>
      <w:r w:rsidR="0033541A" w:rsidRPr="006A1479">
        <w:rPr>
          <w:sz w:val="24"/>
          <w:szCs w:val="24"/>
          <w:lang w:val="kk-KZ"/>
        </w:rPr>
        <w:t xml:space="preserve">специальности </w:t>
      </w:r>
      <w:r w:rsidR="004B7F52" w:rsidRPr="006A1479">
        <w:rPr>
          <w:bCs/>
          <w:sz w:val="24"/>
          <w:szCs w:val="24"/>
          <w:u w:val="single"/>
        </w:rPr>
        <w:t>«6B05105 - Генетика»</w:t>
      </w:r>
      <w:r w:rsidR="0033541A" w:rsidRPr="006A1479">
        <w:rPr>
          <w:sz w:val="24"/>
          <w:szCs w:val="24"/>
          <w:lang w:val="kk-KZ"/>
        </w:rPr>
        <w:t xml:space="preserve"> </w:t>
      </w:r>
      <w:r w:rsidRPr="006A1479">
        <w:rPr>
          <w:sz w:val="24"/>
          <w:szCs w:val="24"/>
        </w:rPr>
        <w:t xml:space="preserve">составлена </w:t>
      </w:r>
      <w:r w:rsidR="00787F1B" w:rsidRPr="006A1479">
        <w:rPr>
          <w:sz w:val="24"/>
          <w:szCs w:val="24"/>
          <w:u w:val="single"/>
        </w:rPr>
        <w:t>Амировой А.К.</w:t>
      </w:r>
      <w:r w:rsidR="0033541A" w:rsidRPr="006A1479">
        <w:rPr>
          <w:sz w:val="24"/>
          <w:szCs w:val="24"/>
        </w:rPr>
        <w:t xml:space="preserve"> должность</w:t>
      </w:r>
      <w:r w:rsidR="00F14E5D" w:rsidRPr="006A1479">
        <w:rPr>
          <w:sz w:val="24"/>
          <w:szCs w:val="24"/>
        </w:rPr>
        <w:t xml:space="preserve"> </w:t>
      </w:r>
      <w:r w:rsidR="00F14E5D" w:rsidRPr="006A1479">
        <w:rPr>
          <w:sz w:val="24"/>
          <w:szCs w:val="24"/>
          <w:u w:val="single"/>
        </w:rPr>
        <w:t xml:space="preserve">к.б.н., </w:t>
      </w:r>
      <w:r w:rsidR="00787F1B" w:rsidRPr="006A1479">
        <w:rPr>
          <w:sz w:val="24"/>
          <w:szCs w:val="24"/>
          <w:u w:val="single"/>
        </w:rPr>
        <w:t xml:space="preserve">старший </w:t>
      </w:r>
      <w:r w:rsidR="00F14E5D" w:rsidRPr="006A1479">
        <w:rPr>
          <w:sz w:val="24"/>
          <w:szCs w:val="24"/>
          <w:u w:val="single"/>
        </w:rPr>
        <w:t>преподаватель</w:t>
      </w:r>
      <w:r w:rsidRPr="006A1479">
        <w:rPr>
          <w:sz w:val="24"/>
          <w:szCs w:val="24"/>
        </w:rPr>
        <w:t xml:space="preserve">  </w:t>
      </w:r>
    </w:p>
    <w:p w14:paraId="575E4CC5" w14:textId="77777777" w:rsidR="005808D6" w:rsidRPr="006A1479" w:rsidRDefault="005808D6" w:rsidP="005808D6">
      <w:pPr>
        <w:pStyle w:val="4"/>
        <w:spacing w:before="0" w:after="0"/>
        <w:ind w:firstLine="402"/>
        <w:jc w:val="both"/>
        <w:rPr>
          <w:rFonts w:ascii="Times New Roman" w:hAnsi="Times New Roman"/>
          <w:b w:val="0"/>
          <w:sz w:val="24"/>
          <w:szCs w:val="24"/>
        </w:rPr>
      </w:pPr>
    </w:p>
    <w:p w14:paraId="57B3F3FD" w14:textId="77777777" w:rsidR="005808D6" w:rsidRPr="006A1479" w:rsidRDefault="005808D6" w:rsidP="005808D6">
      <w:pPr>
        <w:ind w:firstLine="402"/>
        <w:jc w:val="both"/>
        <w:rPr>
          <w:sz w:val="24"/>
          <w:szCs w:val="24"/>
        </w:rPr>
      </w:pPr>
    </w:p>
    <w:p w14:paraId="2DA40342" w14:textId="77777777" w:rsidR="005808D6" w:rsidRPr="006A1479" w:rsidRDefault="005808D6" w:rsidP="005808D6">
      <w:pPr>
        <w:ind w:firstLine="402"/>
        <w:jc w:val="both"/>
        <w:rPr>
          <w:sz w:val="24"/>
          <w:szCs w:val="24"/>
        </w:rPr>
      </w:pPr>
    </w:p>
    <w:p w14:paraId="081DC65C" w14:textId="77777777" w:rsidR="005808D6" w:rsidRPr="006A1479" w:rsidRDefault="005808D6" w:rsidP="005808D6">
      <w:pPr>
        <w:ind w:firstLine="402"/>
        <w:jc w:val="both"/>
        <w:rPr>
          <w:sz w:val="24"/>
          <w:szCs w:val="24"/>
        </w:rPr>
      </w:pPr>
      <w:r w:rsidRPr="006A1479">
        <w:rPr>
          <w:sz w:val="24"/>
          <w:szCs w:val="24"/>
        </w:rPr>
        <w:t>Рассмотрен</w:t>
      </w:r>
      <w:r w:rsidR="0033541A" w:rsidRPr="006A1479">
        <w:rPr>
          <w:sz w:val="24"/>
          <w:szCs w:val="24"/>
        </w:rPr>
        <w:t>а</w:t>
      </w:r>
      <w:r w:rsidRPr="006A1479">
        <w:rPr>
          <w:sz w:val="24"/>
          <w:szCs w:val="24"/>
        </w:rPr>
        <w:t xml:space="preserve"> и</w:t>
      </w:r>
      <w:r w:rsidR="0033541A" w:rsidRPr="006A1479">
        <w:rPr>
          <w:sz w:val="24"/>
          <w:szCs w:val="24"/>
        </w:rPr>
        <w:t xml:space="preserve"> утверждена</w:t>
      </w:r>
      <w:r w:rsidRPr="006A1479">
        <w:rPr>
          <w:sz w:val="24"/>
          <w:szCs w:val="24"/>
        </w:rPr>
        <w:t xml:space="preserve"> на заседании кафедры молекулярной биологии и генетики</w:t>
      </w:r>
    </w:p>
    <w:p w14:paraId="794F608E" w14:textId="77777777" w:rsidR="005808D6" w:rsidRDefault="005808D6" w:rsidP="005808D6">
      <w:pPr>
        <w:ind w:firstLine="402"/>
        <w:jc w:val="both"/>
        <w:rPr>
          <w:sz w:val="24"/>
          <w:szCs w:val="24"/>
        </w:rPr>
      </w:pPr>
    </w:p>
    <w:p w14:paraId="75381D12" w14:textId="77777777" w:rsidR="00DC1F6A" w:rsidRPr="006A1479" w:rsidRDefault="00DC1F6A" w:rsidP="005808D6">
      <w:pPr>
        <w:ind w:firstLine="402"/>
        <w:jc w:val="both"/>
        <w:rPr>
          <w:sz w:val="24"/>
          <w:szCs w:val="24"/>
        </w:rPr>
      </w:pPr>
    </w:p>
    <w:p w14:paraId="04C0348D" w14:textId="0C348FF6" w:rsidR="005808D6" w:rsidRDefault="00DC1F6A" w:rsidP="005808D6">
      <w:pPr>
        <w:ind w:firstLine="720"/>
        <w:jc w:val="both"/>
        <w:rPr>
          <w:sz w:val="24"/>
          <w:szCs w:val="24"/>
        </w:rPr>
      </w:pPr>
      <w:r w:rsidRPr="00DC1F6A">
        <w:rPr>
          <w:sz w:val="24"/>
          <w:szCs w:val="24"/>
        </w:rPr>
        <w:t>От «</w:t>
      </w:r>
      <w:r w:rsidR="00CC5513">
        <w:rPr>
          <w:sz w:val="24"/>
          <w:szCs w:val="24"/>
        </w:rPr>
        <w:t>___</w:t>
      </w:r>
      <w:r w:rsidRPr="00DC1F6A">
        <w:rPr>
          <w:sz w:val="24"/>
          <w:szCs w:val="24"/>
        </w:rPr>
        <w:t>» октября 202</w:t>
      </w:r>
      <w:r w:rsidR="00CC5513">
        <w:rPr>
          <w:sz w:val="24"/>
          <w:szCs w:val="24"/>
        </w:rPr>
        <w:t>3</w:t>
      </w:r>
      <w:r w:rsidRPr="00DC1F6A">
        <w:rPr>
          <w:sz w:val="24"/>
          <w:szCs w:val="24"/>
        </w:rPr>
        <w:t xml:space="preserve"> г., протокол № </w:t>
      </w:r>
      <w:r w:rsidR="00CC5513">
        <w:rPr>
          <w:sz w:val="24"/>
          <w:szCs w:val="24"/>
        </w:rPr>
        <w:t>___</w:t>
      </w:r>
    </w:p>
    <w:p w14:paraId="5CACC62F" w14:textId="77777777" w:rsidR="00DC1F6A" w:rsidRPr="006A1479" w:rsidRDefault="00DC1F6A" w:rsidP="005808D6">
      <w:pPr>
        <w:ind w:firstLine="720"/>
        <w:jc w:val="both"/>
        <w:rPr>
          <w:sz w:val="24"/>
          <w:szCs w:val="24"/>
        </w:rPr>
      </w:pPr>
    </w:p>
    <w:p w14:paraId="6B3BE56B" w14:textId="77777777" w:rsidR="005808D6" w:rsidRPr="006A1479" w:rsidRDefault="005808D6" w:rsidP="005808D6">
      <w:pPr>
        <w:ind w:firstLine="720"/>
        <w:jc w:val="both"/>
        <w:rPr>
          <w:sz w:val="24"/>
          <w:szCs w:val="24"/>
        </w:rPr>
      </w:pPr>
    </w:p>
    <w:p w14:paraId="73DD2CBC" w14:textId="77777777" w:rsidR="005808D6" w:rsidRPr="006A1479" w:rsidRDefault="00DC1F6A" w:rsidP="005808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5808D6" w:rsidRPr="006A1479">
        <w:rPr>
          <w:sz w:val="24"/>
          <w:szCs w:val="24"/>
        </w:rPr>
        <w:t xml:space="preserve">ав. кафедрой _________________ </w:t>
      </w:r>
      <w:r w:rsidRPr="00DC1F6A">
        <w:rPr>
          <w:sz w:val="24"/>
          <w:szCs w:val="24"/>
        </w:rPr>
        <w:t>Жунусбаева  Ж.К.</w:t>
      </w:r>
    </w:p>
    <w:p w14:paraId="070A13AC" w14:textId="77777777" w:rsidR="005808D6" w:rsidRPr="006A1479" w:rsidRDefault="005808D6" w:rsidP="005808D6">
      <w:pPr>
        <w:ind w:firstLine="720"/>
        <w:jc w:val="center"/>
        <w:rPr>
          <w:sz w:val="24"/>
          <w:szCs w:val="24"/>
        </w:rPr>
      </w:pPr>
    </w:p>
    <w:p w14:paraId="28A16C33" w14:textId="77777777" w:rsidR="005808D6" w:rsidRPr="006A1479" w:rsidRDefault="005808D6" w:rsidP="005808D6">
      <w:pPr>
        <w:pStyle w:val="Default"/>
      </w:pPr>
    </w:p>
    <w:p w14:paraId="53C0BBA4" w14:textId="77777777" w:rsidR="0033541A" w:rsidRPr="006A1479" w:rsidRDefault="0033541A">
      <w:pPr>
        <w:spacing w:after="160" w:line="259" w:lineRule="auto"/>
        <w:rPr>
          <w:rFonts w:eastAsiaTheme="minorHAnsi"/>
          <w:color w:val="000000"/>
          <w:sz w:val="24"/>
          <w:szCs w:val="24"/>
          <w:lang w:eastAsia="en-US"/>
        </w:rPr>
      </w:pPr>
      <w:r w:rsidRPr="006A1479">
        <w:rPr>
          <w:sz w:val="24"/>
          <w:szCs w:val="24"/>
        </w:rPr>
        <w:br w:type="page"/>
      </w:r>
    </w:p>
    <w:p w14:paraId="23EB57A0" w14:textId="77777777" w:rsidR="0033541A" w:rsidRPr="00395827" w:rsidRDefault="0033541A" w:rsidP="0038292E">
      <w:pPr>
        <w:pStyle w:val="Default"/>
        <w:spacing w:after="14"/>
        <w:ind w:firstLine="708"/>
        <w:rPr>
          <w:color w:val="auto"/>
        </w:rPr>
      </w:pPr>
      <w:r w:rsidRPr="00EB5F10">
        <w:rPr>
          <w:b/>
        </w:rPr>
        <w:lastRenderedPageBreak/>
        <w:t xml:space="preserve">Форма итогового экзамена по </w:t>
      </w:r>
      <w:r w:rsidRPr="00EB5F10">
        <w:rPr>
          <w:b/>
          <w:color w:val="auto"/>
        </w:rPr>
        <w:t>дисциплине</w:t>
      </w:r>
      <w:r w:rsidRPr="00EB5F10">
        <w:rPr>
          <w:color w:val="auto"/>
        </w:rPr>
        <w:t xml:space="preserve"> – </w:t>
      </w:r>
      <w:r w:rsidR="009F5C13" w:rsidRPr="00EB5F10">
        <w:rPr>
          <w:bCs/>
          <w:color w:val="auto"/>
        </w:rPr>
        <w:t>п</w:t>
      </w:r>
      <w:r w:rsidR="009F5C13" w:rsidRPr="00EB5F10">
        <w:rPr>
          <w:iCs/>
          <w:color w:val="auto"/>
          <w:lang w:val="kk-KZ"/>
        </w:rPr>
        <w:t>исьменная</w:t>
      </w:r>
      <w:r w:rsidR="00901458" w:rsidRPr="00EB5F10">
        <w:rPr>
          <w:iCs/>
          <w:color w:val="auto"/>
          <w:lang w:val="kk-KZ"/>
        </w:rPr>
        <w:t>, “Univer”</w:t>
      </w:r>
    </w:p>
    <w:p w14:paraId="168D4ED3" w14:textId="77777777" w:rsidR="000B02F2" w:rsidRPr="00EB5F10" w:rsidRDefault="000B02F2" w:rsidP="000B02F2">
      <w:pPr>
        <w:pStyle w:val="Default"/>
        <w:spacing w:after="14"/>
        <w:ind w:firstLine="709"/>
        <w:rPr>
          <w:b/>
          <w:bCs/>
        </w:rPr>
      </w:pPr>
    </w:p>
    <w:p w14:paraId="4615A2E2" w14:textId="77777777" w:rsidR="000B02F2" w:rsidRPr="00EB5F10" w:rsidRDefault="000B02F2" w:rsidP="000B02F2">
      <w:pPr>
        <w:pStyle w:val="Default"/>
        <w:spacing w:after="14"/>
        <w:ind w:firstLine="709"/>
      </w:pPr>
      <w:r w:rsidRPr="00EB5F10">
        <w:rPr>
          <w:b/>
          <w:bCs/>
        </w:rPr>
        <w:t>Варианты заданий</w:t>
      </w:r>
      <w:r w:rsidRPr="00EB5F10">
        <w:t xml:space="preserve"> – билеты.</w:t>
      </w:r>
    </w:p>
    <w:p w14:paraId="471694B6" w14:textId="77777777" w:rsidR="0033541A" w:rsidRPr="00EB5F10" w:rsidRDefault="0033541A" w:rsidP="0099769A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  <w:r w:rsidRPr="00EB5F10">
        <w:rPr>
          <w:rFonts w:cs="Times New Roman"/>
          <w:iCs/>
          <w:sz w:val="24"/>
          <w:szCs w:val="24"/>
        </w:rPr>
        <w:t xml:space="preserve">В билете будет 3 вопроса. </w:t>
      </w:r>
    </w:p>
    <w:p w14:paraId="4853F770" w14:textId="77777777" w:rsidR="000B02F2" w:rsidRPr="00EB5F10" w:rsidRDefault="000B02F2" w:rsidP="0099769A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58485E0D" w14:textId="77777777" w:rsidR="000B02F2" w:rsidRPr="00EB5F10" w:rsidRDefault="000B02F2" w:rsidP="0099769A">
      <w:pPr>
        <w:pStyle w:val="31"/>
        <w:spacing w:after="0" w:line="240" w:lineRule="auto"/>
        <w:ind w:left="0" w:right="-1" w:firstLine="708"/>
        <w:jc w:val="both"/>
        <w:rPr>
          <w:rFonts w:cs="Times New Roman"/>
          <w:bCs/>
          <w:sz w:val="24"/>
          <w:szCs w:val="24"/>
        </w:rPr>
      </w:pPr>
      <w:r w:rsidRPr="00EB5F10">
        <w:rPr>
          <w:rFonts w:cs="Times New Roman"/>
          <w:b/>
          <w:bCs/>
          <w:sz w:val="24"/>
          <w:szCs w:val="24"/>
        </w:rPr>
        <w:t xml:space="preserve">Этапы выполнения: </w:t>
      </w:r>
      <w:r w:rsidRPr="00EB5F10">
        <w:rPr>
          <w:rFonts w:cs="Times New Roman"/>
          <w:bCs/>
          <w:sz w:val="24"/>
          <w:szCs w:val="24"/>
        </w:rPr>
        <w:t>2 часа.</w:t>
      </w:r>
    </w:p>
    <w:p w14:paraId="6B4CF4CF" w14:textId="77777777" w:rsidR="00A37AB4" w:rsidRDefault="00A37AB4" w:rsidP="00A37AB4">
      <w:pPr>
        <w:pStyle w:val="31"/>
        <w:ind w:right="-1" w:firstLine="708"/>
        <w:jc w:val="both"/>
        <w:rPr>
          <w:rFonts w:cs="Times New Roman"/>
          <w:iCs/>
          <w:sz w:val="24"/>
          <w:szCs w:val="24"/>
        </w:rPr>
      </w:pPr>
    </w:p>
    <w:p w14:paraId="02588C1C" w14:textId="77777777" w:rsidR="000B02F2" w:rsidRDefault="00A37AB4" w:rsidP="00A37AB4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  <w:r w:rsidRPr="00A37AB4">
        <w:rPr>
          <w:rFonts w:cs="Times New Roman"/>
          <w:b/>
          <w:iCs/>
          <w:sz w:val="24"/>
          <w:szCs w:val="24"/>
        </w:rPr>
        <w:t>Критерии оценки:</w:t>
      </w:r>
      <w:r w:rsidRPr="00A37AB4">
        <w:rPr>
          <w:rFonts w:cs="Times New Roman"/>
          <w:iCs/>
          <w:sz w:val="24"/>
          <w:szCs w:val="24"/>
        </w:rPr>
        <w:t xml:space="preserve"> Блок I - 30 баллов, Блок II - 30 баллов, Блок III - 40 баллов.</w:t>
      </w:r>
    </w:p>
    <w:p w14:paraId="1A03B8A9" w14:textId="77777777" w:rsidR="00A37AB4" w:rsidRPr="00EB5F10" w:rsidRDefault="00A37AB4" w:rsidP="00A37AB4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1BCFDE80" w14:textId="77777777" w:rsidR="00935733" w:rsidRPr="00EB5F10" w:rsidRDefault="00935733" w:rsidP="00107AE5">
      <w:pPr>
        <w:pStyle w:val="31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EB5F10">
        <w:rPr>
          <w:rFonts w:cs="Times New Roman"/>
          <w:b/>
          <w:bCs/>
          <w:iCs/>
          <w:sz w:val="24"/>
          <w:szCs w:val="24"/>
        </w:rPr>
        <w:t xml:space="preserve">В первый блок </w:t>
      </w:r>
      <w:r w:rsidRPr="00EB5F10">
        <w:rPr>
          <w:rFonts w:cs="Times New Roman"/>
          <w:sz w:val="24"/>
          <w:szCs w:val="24"/>
        </w:rPr>
        <w:t xml:space="preserve">входят вопросы когнитивной (знание) компетенции, которые оценивают знание и понимание объекта обучения. Данное задание </w:t>
      </w:r>
      <w:r w:rsidR="00107AE5" w:rsidRPr="00EB5F10">
        <w:rPr>
          <w:rFonts w:cs="Times New Roman"/>
          <w:sz w:val="24"/>
          <w:szCs w:val="24"/>
        </w:rPr>
        <w:t>позволяет</w:t>
      </w:r>
      <w:r w:rsidRPr="00EB5F10">
        <w:rPr>
          <w:rFonts w:cs="Times New Roman"/>
          <w:sz w:val="24"/>
          <w:szCs w:val="24"/>
        </w:rPr>
        <w:t xml:space="preserve"> продемонстрировать знания </w:t>
      </w:r>
      <w:r w:rsidR="00223847" w:rsidRPr="00EB5F10">
        <w:rPr>
          <w:rFonts w:cs="Times New Roman"/>
          <w:sz w:val="24"/>
          <w:szCs w:val="24"/>
        </w:rPr>
        <w:t xml:space="preserve">в области </w:t>
      </w:r>
      <w:r w:rsidR="004B7F52" w:rsidRPr="00EB5F10">
        <w:rPr>
          <w:rFonts w:cs="Times New Roman"/>
          <w:sz w:val="24"/>
          <w:szCs w:val="24"/>
        </w:rPr>
        <w:t>генетических основ биотехнологии</w:t>
      </w:r>
      <w:r w:rsidR="00787F1B" w:rsidRPr="00EB5F10">
        <w:rPr>
          <w:rFonts w:cs="Times New Roman"/>
          <w:sz w:val="24"/>
          <w:szCs w:val="24"/>
        </w:rPr>
        <w:t xml:space="preserve">, </w:t>
      </w:r>
      <w:r w:rsidR="00107AE5" w:rsidRPr="00EB5F10">
        <w:rPr>
          <w:rFonts w:cs="Times New Roman"/>
          <w:sz w:val="24"/>
          <w:szCs w:val="24"/>
        </w:rPr>
        <w:t>достижениях и перспективах развития</w:t>
      </w:r>
      <w:r w:rsidR="004B7F52" w:rsidRPr="00EB5F10">
        <w:rPr>
          <w:rFonts w:cs="Times New Roman"/>
          <w:sz w:val="24"/>
          <w:szCs w:val="24"/>
        </w:rPr>
        <w:t xml:space="preserve"> биотехнологии и генетической инженерии</w:t>
      </w:r>
      <w:r w:rsidR="00107AE5" w:rsidRPr="00EB5F10">
        <w:rPr>
          <w:rFonts w:cs="Times New Roman"/>
          <w:sz w:val="24"/>
          <w:szCs w:val="24"/>
        </w:rPr>
        <w:t>, практического значение в различных отраслях науки, производства и промышленности</w:t>
      </w:r>
      <w:r w:rsidR="00787F1B" w:rsidRPr="00EB5F10">
        <w:rPr>
          <w:rFonts w:cs="Times New Roman"/>
          <w:sz w:val="24"/>
          <w:szCs w:val="24"/>
        </w:rPr>
        <w:t xml:space="preserve">, </w:t>
      </w:r>
      <w:r w:rsidRPr="00EB5F10">
        <w:rPr>
          <w:rFonts w:cs="Times New Roman"/>
          <w:sz w:val="24"/>
          <w:szCs w:val="24"/>
        </w:rPr>
        <w:t>опира</w:t>
      </w:r>
      <w:r w:rsidR="00223847" w:rsidRPr="00EB5F10">
        <w:rPr>
          <w:rFonts w:cs="Times New Roman"/>
          <w:sz w:val="24"/>
          <w:szCs w:val="24"/>
        </w:rPr>
        <w:t>ясь</w:t>
      </w:r>
      <w:r w:rsidRPr="00EB5F10">
        <w:rPr>
          <w:rFonts w:cs="Times New Roman"/>
          <w:sz w:val="24"/>
          <w:szCs w:val="24"/>
        </w:rPr>
        <w:t xml:space="preserve"> на современны</w:t>
      </w:r>
      <w:r w:rsidR="00223847" w:rsidRPr="00EB5F10">
        <w:rPr>
          <w:rFonts w:cs="Times New Roman"/>
          <w:sz w:val="24"/>
          <w:szCs w:val="24"/>
        </w:rPr>
        <w:t>е</w:t>
      </w:r>
      <w:r w:rsidRPr="00EB5F10">
        <w:rPr>
          <w:rFonts w:cs="Times New Roman"/>
          <w:sz w:val="24"/>
          <w:szCs w:val="24"/>
        </w:rPr>
        <w:t xml:space="preserve"> передовы</w:t>
      </w:r>
      <w:r w:rsidR="00223847" w:rsidRPr="00EB5F10">
        <w:rPr>
          <w:rFonts w:cs="Times New Roman"/>
          <w:sz w:val="24"/>
          <w:szCs w:val="24"/>
        </w:rPr>
        <w:t>е</w:t>
      </w:r>
      <w:r w:rsidRPr="00EB5F10">
        <w:rPr>
          <w:rFonts w:cs="Times New Roman"/>
          <w:sz w:val="24"/>
          <w:szCs w:val="24"/>
        </w:rPr>
        <w:t xml:space="preserve"> учебник</w:t>
      </w:r>
      <w:r w:rsidR="00223847" w:rsidRPr="00EB5F10">
        <w:rPr>
          <w:rFonts w:cs="Times New Roman"/>
          <w:sz w:val="24"/>
          <w:szCs w:val="24"/>
        </w:rPr>
        <w:t>и, учебные пособия и другие литературные источники</w:t>
      </w:r>
      <w:r w:rsidRPr="00EB5F10">
        <w:rPr>
          <w:rFonts w:cs="Times New Roman"/>
          <w:sz w:val="24"/>
          <w:szCs w:val="24"/>
        </w:rPr>
        <w:t>. Оценивается в 30 баллов.</w:t>
      </w:r>
    </w:p>
    <w:p w14:paraId="10979A56" w14:textId="77777777" w:rsidR="00935733" w:rsidRPr="00EB5F10" w:rsidRDefault="00935733" w:rsidP="00935733">
      <w:pPr>
        <w:pStyle w:val="31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EB5F10">
        <w:rPr>
          <w:rFonts w:cs="Times New Roman"/>
          <w:b/>
          <w:bCs/>
          <w:iCs/>
          <w:sz w:val="24"/>
          <w:szCs w:val="24"/>
        </w:rPr>
        <w:t xml:space="preserve">Во второй блок </w:t>
      </w:r>
      <w:r w:rsidRPr="00EB5F10">
        <w:rPr>
          <w:rFonts w:cs="Times New Roman"/>
          <w:sz w:val="24"/>
          <w:szCs w:val="24"/>
        </w:rPr>
        <w:t>входят вопросы, выявляющие функциональную компетентность, которые оценивают умения применять</w:t>
      </w:r>
      <w:r w:rsidR="00223847" w:rsidRPr="00EB5F10">
        <w:rPr>
          <w:rFonts w:cs="Times New Roman"/>
          <w:sz w:val="24"/>
          <w:szCs w:val="24"/>
        </w:rPr>
        <w:t>,</w:t>
      </w:r>
      <w:r w:rsidRPr="00EB5F10">
        <w:rPr>
          <w:rFonts w:cs="Times New Roman"/>
          <w:sz w:val="24"/>
          <w:szCs w:val="24"/>
        </w:rPr>
        <w:t xml:space="preserve"> анализировать информацию</w:t>
      </w:r>
      <w:r w:rsidR="00223847" w:rsidRPr="00EB5F10">
        <w:rPr>
          <w:rFonts w:cs="Times New Roman"/>
          <w:sz w:val="24"/>
          <w:szCs w:val="24"/>
        </w:rPr>
        <w:t xml:space="preserve"> и систематизировать результаты научных исследований путем обработки литературных данных</w:t>
      </w:r>
      <w:r w:rsidRPr="00EB5F10">
        <w:rPr>
          <w:rFonts w:cs="Times New Roman"/>
          <w:sz w:val="24"/>
          <w:szCs w:val="24"/>
        </w:rPr>
        <w:t>. Данное задание направлено на выявление умения применять свои знания, формулировать и обосновывать доводы и решения проблем в рамках области изучения. Оценивается в 30 баллов.</w:t>
      </w:r>
    </w:p>
    <w:p w14:paraId="230893CF" w14:textId="77777777" w:rsidR="00935733" w:rsidRPr="00EB5F10" w:rsidRDefault="00935733" w:rsidP="00ED1BE0">
      <w:pPr>
        <w:pStyle w:val="31"/>
        <w:spacing w:after="0" w:line="240" w:lineRule="auto"/>
        <w:ind w:left="0" w:firstLine="708"/>
        <w:jc w:val="both"/>
        <w:rPr>
          <w:rFonts w:cs="Times New Roman"/>
          <w:sz w:val="24"/>
          <w:szCs w:val="24"/>
        </w:rPr>
      </w:pPr>
      <w:r w:rsidRPr="00EB5F10">
        <w:rPr>
          <w:rFonts w:cs="Times New Roman"/>
          <w:b/>
          <w:bCs/>
          <w:iCs/>
          <w:sz w:val="24"/>
          <w:szCs w:val="24"/>
        </w:rPr>
        <w:t>В третий блок</w:t>
      </w:r>
      <w:r w:rsidRPr="00EB5F10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EB5F10">
        <w:rPr>
          <w:rFonts w:cs="Times New Roman"/>
          <w:sz w:val="24"/>
          <w:szCs w:val="24"/>
        </w:rPr>
        <w:t xml:space="preserve">входят вопросы системной компетенции, которые выявляют умения синтезировать и оценивать информацию. Данный вопрос - прикладное задание, </w:t>
      </w:r>
      <w:r w:rsidR="00223847" w:rsidRPr="00EB5F10">
        <w:rPr>
          <w:rFonts w:cs="Times New Roman"/>
          <w:sz w:val="24"/>
          <w:szCs w:val="24"/>
        </w:rPr>
        <w:t xml:space="preserve">связанное с использованием </w:t>
      </w:r>
      <w:r w:rsidR="004B7F52" w:rsidRPr="00EB5F10">
        <w:rPr>
          <w:rFonts w:cs="Times New Roman"/>
          <w:sz w:val="24"/>
          <w:szCs w:val="24"/>
        </w:rPr>
        <w:t xml:space="preserve">биотехнологических </w:t>
      </w:r>
      <w:r w:rsidR="00223847" w:rsidRPr="00EB5F10">
        <w:rPr>
          <w:rFonts w:cs="Times New Roman"/>
          <w:sz w:val="24"/>
          <w:szCs w:val="24"/>
        </w:rPr>
        <w:t xml:space="preserve">методов, </w:t>
      </w:r>
      <w:r w:rsidRPr="00EB5F10">
        <w:rPr>
          <w:rFonts w:cs="Times New Roman"/>
          <w:sz w:val="24"/>
          <w:szCs w:val="24"/>
        </w:rPr>
        <w:t>котор</w:t>
      </w:r>
      <w:r w:rsidR="004B7F52" w:rsidRPr="00EB5F10">
        <w:rPr>
          <w:rFonts w:cs="Times New Roman"/>
          <w:sz w:val="24"/>
          <w:szCs w:val="24"/>
        </w:rPr>
        <w:t>ы</w:t>
      </w:r>
      <w:r w:rsidRPr="00EB5F10">
        <w:rPr>
          <w:rFonts w:cs="Times New Roman"/>
          <w:sz w:val="24"/>
          <w:szCs w:val="24"/>
        </w:rPr>
        <w:t>е направлен</w:t>
      </w:r>
      <w:r w:rsidR="004B7F52" w:rsidRPr="00EB5F10">
        <w:rPr>
          <w:rFonts w:cs="Times New Roman"/>
          <w:sz w:val="24"/>
          <w:szCs w:val="24"/>
        </w:rPr>
        <w:t>ы</w:t>
      </w:r>
      <w:r w:rsidRPr="00EB5F10">
        <w:rPr>
          <w:rFonts w:cs="Times New Roman"/>
          <w:sz w:val="24"/>
          <w:szCs w:val="24"/>
        </w:rPr>
        <w:t xml:space="preserve"> на то, чтобы проверить практические навыки </w:t>
      </w:r>
      <w:r w:rsidR="004B7F52" w:rsidRPr="00EB5F10">
        <w:rPr>
          <w:rFonts w:cs="Times New Roman"/>
          <w:sz w:val="24"/>
          <w:szCs w:val="24"/>
        </w:rPr>
        <w:t xml:space="preserve"> </w:t>
      </w:r>
    </w:p>
    <w:p w14:paraId="1B1B3961" w14:textId="77777777" w:rsidR="000B02F2" w:rsidRPr="00EB5F10" w:rsidRDefault="000B02F2" w:rsidP="00ED1BE0">
      <w:pPr>
        <w:pStyle w:val="Default"/>
        <w:jc w:val="center"/>
        <w:rPr>
          <w:b/>
          <w:bCs/>
          <w:color w:val="auto"/>
        </w:rPr>
      </w:pPr>
    </w:p>
    <w:p w14:paraId="7E74F528" w14:textId="77777777" w:rsidR="0033541A" w:rsidRPr="00EB5F10" w:rsidRDefault="0033541A" w:rsidP="00FE59ED">
      <w:pPr>
        <w:pStyle w:val="Default"/>
        <w:spacing w:after="14"/>
        <w:ind w:firstLine="567"/>
        <w:rPr>
          <w:b/>
          <w:bCs/>
        </w:rPr>
      </w:pPr>
      <w:r w:rsidRPr="00EB5F10">
        <w:rPr>
          <w:b/>
          <w:bCs/>
        </w:rPr>
        <w:t>Критерии оценивания:</w:t>
      </w:r>
    </w:p>
    <w:p w14:paraId="67EE0534" w14:textId="77777777" w:rsidR="00935733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14:paraId="314A7787" w14:textId="77777777" w:rsidR="00935733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Б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14:paraId="10D85581" w14:textId="77777777" w:rsidR="00935733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С (60-74%) - студент знает только основной материал</w:t>
      </w:r>
      <w:r w:rsidR="004F6783" w:rsidRPr="00EB5F10">
        <w:rPr>
          <w:color w:val="auto"/>
        </w:rPr>
        <w:t>, не всегда четко и полно дает ответ.</w:t>
      </w:r>
    </w:p>
    <w:p w14:paraId="5654F913" w14:textId="77777777" w:rsidR="0033541A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D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14:paraId="14E4251F" w14:textId="77777777" w:rsidR="0033541A" w:rsidRPr="00EB5F10" w:rsidRDefault="0033541A" w:rsidP="005808D6">
      <w:pPr>
        <w:pStyle w:val="Default"/>
        <w:spacing w:after="14"/>
      </w:pPr>
    </w:p>
    <w:p w14:paraId="0F70DA3A" w14:textId="77777777" w:rsidR="0033541A" w:rsidRPr="00EB5F10" w:rsidRDefault="004F6783" w:rsidP="003B641B">
      <w:pPr>
        <w:pStyle w:val="Default"/>
        <w:spacing w:after="14"/>
        <w:ind w:firstLine="567"/>
      </w:pPr>
      <w:r w:rsidRPr="00EB5F10">
        <w:rPr>
          <w:b/>
          <w:bCs/>
        </w:rPr>
        <w:t>Процедура проверки на плагиат</w:t>
      </w:r>
      <w:r w:rsidRPr="00EB5F10">
        <w:t xml:space="preserve"> (если будет)</w:t>
      </w:r>
    </w:p>
    <w:p w14:paraId="77708CE1" w14:textId="77777777" w:rsidR="004F6783" w:rsidRPr="00EB5F10" w:rsidRDefault="004F6783" w:rsidP="005808D6">
      <w:pPr>
        <w:pStyle w:val="Default"/>
        <w:spacing w:after="14"/>
      </w:pPr>
    </w:p>
    <w:p w14:paraId="33D97B37" w14:textId="77777777" w:rsidR="00E41BE2" w:rsidRDefault="00E41BE2" w:rsidP="0048673A">
      <w:pPr>
        <w:pStyle w:val="Default"/>
        <w:jc w:val="center"/>
        <w:rPr>
          <w:b/>
          <w:bCs/>
          <w:color w:val="auto"/>
        </w:rPr>
      </w:pPr>
    </w:p>
    <w:p w14:paraId="3958C0FA" w14:textId="77777777" w:rsidR="0048673A" w:rsidRDefault="0048673A" w:rsidP="0048673A">
      <w:pPr>
        <w:pStyle w:val="Default"/>
        <w:jc w:val="center"/>
        <w:rPr>
          <w:b/>
          <w:bCs/>
          <w:color w:val="auto"/>
          <w:lang w:val="en-US"/>
        </w:rPr>
      </w:pPr>
      <w:r w:rsidRPr="00EB5F10">
        <w:rPr>
          <w:b/>
          <w:bCs/>
          <w:color w:val="auto"/>
        </w:rPr>
        <w:t xml:space="preserve">Блок </w:t>
      </w:r>
      <w:r w:rsidRPr="00EB5F10">
        <w:rPr>
          <w:b/>
          <w:bCs/>
          <w:color w:val="auto"/>
          <w:lang w:val="en-US"/>
        </w:rPr>
        <w:t>I</w:t>
      </w:r>
    </w:p>
    <w:p w14:paraId="1CF0020D" w14:textId="77777777" w:rsidR="00E41BE2" w:rsidRPr="00EB5F10" w:rsidRDefault="00E41BE2" w:rsidP="0048673A">
      <w:pPr>
        <w:pStyle w:val="Default"/>
        <w:jc w:val="center"/>
        <w:rPr>
          <w:b/>
          <w:bCs/>
          <w:color w:val="auto"/>
          <w:lang w:val="en-US"/>
        </w:rPr>
      </w:pPr>
    </w:p>
    <w:p w14:paraId="3E8B6E49" w14:textId="77777777" w:rsidR="0048673A" w:rsidRPr="00EB5F10" w:rsidRDefault="0048673A" w:rsidP="0048673A">
      <w:pPr>
        <w:pStyle w:val="Default"/>
        <w:jc w:val="center"/>
        <w:rPr>
          <w:b/>
          <w:bCs/>
          <w:color w:val="auto"/>
        </w:rPr>
      </w:pPr>
    </w:p>
    <w:p w14:paraId="0612BDE4" w14:textId="77777777" w:rsidR="0048673A" w:rsidRPr="00EB5F10" w:rsidRDefault="00E41BE2" w:rsidP="00E41BE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E41BE2">
        <w:rPr>
          <w:rFonts w:ascii="Times New Roman" w:hAnsi="Times New Roman" w:cs="Times New Roman"/>
          <w:bCs/>
          <w:sz w:val="24"/>
          <w:szCs w:val="24"/>
          <w:lang w:val="kk-KZ"/>
        </w:rPr>
        <w:t>Введение в биотехнологию. Предмет биотехнологии: задачи, методы и перспективы развития.</w:t>
      </w:r>
      <w:r w:rsidR="0048673A" w:rsidRPr="00EB5F1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80B7F5D" w14:textId="77777777" w:rsidR="0048673A" w:rsidRPr="00EB5F10" w:rsidRDefault="00E41BE2" w:rsidP="00E41BE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E41BE2">
        <w:rPr>
          <w:rFonts w:ascii="Times New Roman" w:hAnsi="Times New Roman" w:cs="Times New Roman"/>
          <w:bCs/>
          <w:sz w:val="24"/>
          <w:szCs w:val="24"/>
          <w:lang w:val="kk-KZ"/>
        </w:rPr>
        <w:t>Применение методов генной инженерии и ДНК-технологий в сельском хозяйстве</w:t>
      </w:r>
      <w:r w:rsidR="0048673A" w:rsidRPr="00EB5F1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C21DAB8" w14:textId="77777777" w:rsidR="0048673A" w:rsidRPr="00EB5F10" w:rsidRDefault="00E41BE2" w:rsidP="00E41BE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E41BE2">
        <w:rPr>
          <w:rFonts w:ascii="Times New Roman" w:hAnsi="Times New Roman" w:cs="Times New Roman"/>
          <w:bCs/>
          <w:sz w:val="24"/>
          <w:szCs w:val="24"/>
          <w:lang w:val="kk-KZ"/>
        </w:rPr>
        <w:t>Клеточная инженерия. Использование методов культуры in vitro органов и тканей для селекционно-генетических целей.</w:t>
      </w:r>
      <w:r w:rsidR="0048673A" w:rsidRPr="00EB5F1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9D086B6" w14:textId="77777777" w:rsidR="0048673A" w:rsidRPr="00EB5F10" w:rsidRDefault="00E41BE2" w:rsidP="00E41BE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E41BE2">
        <w:rPr>
          <w:rFonts w:ascii="Times New Roman" w:hAnsi="Times New Roman" w:cs="Times New Roman"/>
          <w:bCs/>
          <w:sz w:val="24"/>
          <w:szCs w:val="24"/>
          <w:lang w:val="kk-KZ"/>
        </w:rPr>
        <w:t>Сомаклональная изменчивость как явление, приводящая к расширению генетического базиса селекции.</w:t>
      </w:r>
    </w:p>
    <w:p w14:paraId="1FCC9AA2" w14:textId="77777777" w:rsidR="009932A7" w:rsidRPr="00EB5F10" w:rsidRDefault="00E41BE2" w:rsidP="00E41BE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E41BE2">
        <w:rPr>
          <w:rFonts w:ascii="Times New Roman" w:hAnsi="Times New Roman" w:cs="Times New Roman"/>
          <w:bCs/>
          <w:sz w:val="24"/>
          <w:szCs w:val="24"/>
          <w:lang w:val="kk-KZ" w:eastAsia="ar-SA"/>
        </w:rPr>
        <w:t>Успехи генетической инженерии в экспериментах на животных.</w:t>
      </w:r>
      <w:r w:rsidR="0048673A" w:rsidRPr="00EB5F10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</w:t>
      </w:r>
    </w:p>
    <w:p w14:paraId="0754FA45" w14:textId="77777777" w:rsidR="009932A7" w:rsidRPr="00EB5F10" w:rsidRDefault="00E41BE2" w:rsidP="00E41BE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E41BE2">
        <w:rPr>
          <w:rFonts w:ascii="Times New Roman" w:hAnsi="Times New Roman" w:cs="Times New Roman"/>
          <w:bCs/>
          <w:sz w:val="24"/>
          <w:szCs w:val="24"/>
          <w:lang w:val="kk-KZ" w:eastAsia="ar-SA"/>
        </w:rPr>
        <w:t>Гаплоидная биотехнология.</w:t>
      </w:r>
      <w:r w:rsidRPr="00E41BE2">
        <w:t xml:space="preserve"> </w:t>
      </w:r>
      <w:r w:rsidRPr="00E41BE2">
        <w:rPr>
          <w:rFonts w:ascii="Times New Roman" w:hAnsi="Times New Roman" w:cs="Times New Roman"/>
          <w:bCs/>
          <w:sz w:val="24"/>
          <w:szCs w:val="24"/>
          <w:lang w:val="kk-KZ" w:eastAsia="ar-SA"/>
        </w:rPr>
        <w:t>Методы получения чистых гомозиготных линий с использованием методов андрогенеза и гиногенеза.</w:t>
      </w:r>
    </w:p>
    <w:p w14:paraId="6211CC22" w14:textId="77777777" w:rsidR="009932A7" w:rsidRPr="00EB5F10" w:rsidRDefault="00E41BE2" w:rsidP="0048673A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AA5AEE" w:rsidRPr="00EB5F10">
        <w:rPr>
          <w:rFonts w:ascii="Times New Roman" w:hAnsi="Times New Roman" w:cs="Times New Roman"/>
          <w:sz w:val="24"/>
          <w:szCs w:val="24"/>
          <w:lang w:val="kk-KZ"/>
        </w:rPr>
        <w:t>ультур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48673A" w:rsidRPr="00EB5F10">
        <w:rPr>
          <w:rFonts w:ascii="Times New Roman" w:hAnsi="Times New Roman" w:cs="Times New Roman"/>
          <w:sz w:val="24"/>
          <w:szCs w:val="24"/>
        </w:rPr>
        <w:t xml:space="preserve"> изолированных пыльников </w:t>
      </w:r>
      <w:r w:rsidR="009932A7" w:rsidRPr="00EB5F10">
        <w:rPr>
          <w:rFonts w:ascii="Times New Roman" w:hAnsi="Times New Roman" w:cs="Times New Roman"/>
          <w:sz w:val="24"/>
          <w:szCs w:val="24"/>
        </w:rPr>
        <w:t xml:space="preserve">и микроспор </w:t>
      </w:r>
      <w:r w:rsidR="0048673A" w:rsidRPr="00EB5F10">
        <w:rPr>
          <w:rFonts w:ascii="Times New Roman" w:hAnsi="Times New Roman" w:cs="Times New Roman"/>
          <w:sz w:val="24"/>
          <w:szCs w:val="24"/>
        </w:rPr>
        <w:t>(метод андрогенеза</w:t>
      </w:r>
      <w:r w:rsidR="00AA5AEE" w:rsidRPr="00EB5F10">
        <w:rPr>
          <w:rFonts w:ascii="Times New Roman" w:hAnsi="Times New Roman" w:cs="Times New Roman"/>
          <w:sz w:val="24"/>
          <w:szCs w:val="24"/>
        </w:rPr>
        <w:t xml:space="preserve"> </w:t>
      </w:r>
      <w:r w:rsidR="00AA5AEE" w:rsidRPr="00EB5F10">
        <w:rPr>
          <w:rFonts w:ascii="Times New Roman" w:hAnsi="Times New Roman" w:cs="Times New Roman"/>
          <w:i/>
          <w:sz w:val="24"/>
          <w:szCs w:val="24"/>
        </w:rPr>
        <w:t>in vitro</w:t>
      </w:r>
      <w:r w:rsidR="0048673A" w:rsidRPr="00EB5F10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FD10E7D" w14:textId="77777777" w:rsidR="0048673A" w:rsidRPr="00EB5F10" w:rsidRDefault="0048673A" w:rsidP="0048673A">
      <w:pPr>
        <w:pStyle w:val="Default"/>
        <w:jc w:val="center"/>
        <w:rPr>
          <w:b/>
          <w:bCs/>
          <w:color w:val="auto"/>
        </w:rPr>
      </w:pPr>
      <w:r w:rsidRPr="00EB5F10">
        <w:rPr>
          <w:b/>
          <w:bCs/>
          <w:color w:val="auto"/>
        </w:rPr>
        <w:lastRenderedPageBreak/>
        <w:t xml:space="preserve">Блок </w:t>
      </w:r>
      <w:r w:rsidRPr="00EB5F10">
        <w:rPr>
          <w:b/>
          <w:bCs/>
          <w:color w:val="auto"/>
          <w:lang w:val="en-US"/>
        </w:rPr>
        <w:t>II</w:t>
      </w:r>
    </w:p>
    <w:p w14:paraId="7225BEF4" w14:textId="77777777" w:rsidR="0048673A" w:rsidRPr="00EB5F10" w:rsidRDefault="0048673A" w:rsidP="0048673A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</w:p>
    <w:p w14:paraId="2D1B85E9" w14:textId="77777777" w:rsidR="00E41BE2" w:rsidRDefault="00AA5AEE" w:rsidP="002158C1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 w:rsidRPr="00EB5F10">
        <w:rPr>
          <w:bCs/>
          <w:sz w:val="24"/>
          <w:szCs w:val="24"/>
          <w:lang w:val="kk-KZ" w:eastAsia="ar-SA"/>
        </w:rPr>
        <w:t xml:space="preserve">1. </w:t>
      </w:r>
      <w:r w:rsidR="00E41BE2" w:rsidRPr="00E41BE2">
        <w:rPr>
          <w:bCs/>
          <w:sz w:val="24"/>
          <w:szCs w:val="24"/>
          <w:lang w:val="kk-KZ" w:eastAsia="ar-SA"/>
        </w:rPr>
        <w:t>1.</w:t>
      </w:r>
      <w:r w:rsidR="00E41BE2" w:rsidRPr="00E41BE2">
        <w:rPr>
          <w:bCs/>
          <w:sz w:val="24"/>
          <w:szCs w:val="24"/>
          <w:lang w:val="kk-KZ" w:eastAsia="ar-SA"/>
        </w:rPr>
        <w:tab/>
        <w:t xml:space="preserve">Клональное микроразмножение и оздоровление растений. </w:t>
      </w:r>
      <w:r w:rsidR="002158C1">
        <w:rPr>
          <w:sz w:val="24"/>
          <w:szCs w:val="24"/>
          <w:lang w:val="kk-KZ"/>
        </w:rPr>
        <w:t>Э</w:t>
      </w:r>
      <w:r w:rsidR="002158C1" w:rsidRPr="00EB5F10">
        <w:rPr>
          <w:sz w:val="24"/>
          <w:szCs w:val="24"/>
          <w:lang w:val="kk-KZ"/>
        </w:rPr>
        <w:t>тап</w:t>
      </w:r>
      <w:r w:rsidR="002158C1">
        <w:rPr>
          <w:sz w:val="24"/>
          <w:szCs w:val="24"/>
          <w:lang w:val="kk-KZ"/>
        </w:rPr>
        <w:t>ы</w:t>
      </w:r>
      <w:r w:rsidR="002158C1" w:rsidRPr="00EB5F10">
        <w:rPr>
          <w:sz w:val="24"/>
          <w:szCs w:val="24"/>
          <w:lang w:val="kk-KZ"/>
        </w:rPr>
        <w:t xml:space="preserve"> клонального микроразмножения растений</w:t>
      </w:r>
      <w:r w:rsidR="002158C1">
        <w:rPr>
          <w:sz w:val="24"/>
          <w:szCs w:val="24"/>
          <w:lang w:val="kk-KZ"/>
        </w:rPr>
        <w:t>.</w:t>
      </w:r>
    </w:p>
    <w:p w14:paraId="13ED0B72" w14:textId="77777777" w:rsidR="002158C1" w:rsidRDefault="00E41BE2" w:rsidP="002158C1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sz w:val="24"/>
          <w:szCs w:val="24"/>
          <w:lang w:val="kk-KZ"/>
        </w:rPr>
      </w:pPr>
      <w:r>
        <w:rPr>
          <w:bCs/>
          <w:sz w:val="24"/>
          <w:szCs w:val="24"/>
          <w:lang w:val="kk-KZ" w:eastAsia="ar-SA"/>
        </w:rPr>
        <w:t>2. Микроклональное размножение -</w:t>
      </w:r>
      <w:r w:rsidRPr="00EB5F10">
        <w:rPr>
          <w:bCs/>
          <w:sz w:val="24"/>
          <w:szCs w:val="24"/>
          <w:lang w:val="kk-KZ" w:eastAsia="ar-SA"/>
        </w:rPr>
        <w:t xml:space="preserve"> метод создания идентичных растений с исходным растением - клональное микроразмножение.</w:t>
      </w:r>
      <w:r w:rsidR="002158C1" w:rsidRPr="002158C1">
        <w:rPr>
          <w:sz w:val="24"/>
          <w:szCs w:val="24"/>
          <w:lang w:val="kk-KZ"/>
        </w:rPr>
        <w:t xml:space="preserve"> </w:t>
      </w:r>
    </w:p>
    <w:p w14:paraId="07DCD90D" w14:textId="77777777" w:rsidR="00AA5AEE" w:rsidRPr="00E41BE2" w:rsidRDefault="002158C1" w:rsidP="002158C1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sz w:val="24"/>
          <w:szCs w:val="24"/>
          <w:lang w:val="kk-KZ"/>
        </w:rPr>
        <w:t>3. П</w:t>
      </w:r>
      <w:r w:rsidRPr="00EB5F10">
        <w:rPr>
          <w:sz w:val="24"/>
          <w:szCs w:val="24"/>
          <w:lang w:val="kk-KZ"/>
        </w:rPr>
        <w:t>ремущества метода</w:t>
      </w:r>
      <w:r>
        <w:rPr>
          <w:sz w:val="24"/>
          <w:szCs w:val="24"/>
          <w:lang w:val="kk-KZ"/>
        </w:rPr>
        <w:t xml:space="preserve"> микроклонального размножения</w:t>
      </w:r>
      <w:r w:rsidRPr="00EB5F10">
        <w:rPr>
          <w:sz w:val="24"/>
          <w:szCs w:val="24"/>
          <w:lang w:val="kk-KZ"/>
        </w:rPr>
        <w:t>.</w:t>
      </w:r>
    </w:p>
    <w:p w14:paraId="3E7F89E2" w14:textId="77777777" w:rsidR="00E41BE2" w:rsidRDefault="002158C1" w:rsidP="00E41BE2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bCs/>
          <w:sz w:val="24"/>
          <w:szCs w:val="24"/>
          <w:lang w:val="kk-KZ" w:eastAsia="ar-SA"/>
        </w:rPr>
        <w:t>4</w:t>
      </w:r>
      <w:r w:rsidR="00AA5AEE" w:rsidRPr="00EB5F10">
        <w:rPr>
          <w:bCs/>
          <w:sz w:val="24"/>
          <w:szCs w:val="24"/>
          <w:lang w:val="kk-KZ" w:eastAsia="ar-SA"/>
        </w:rPr>
        <w:t>.</w:t>
      </w:r>
      <w:r w:rsidR="00E41BE2" w:rsidRPr="00E41BE2">
        <w:rPr>
          <w:bCs/>
          <w:sz w:val="24"/>
          <w:szCs w:val="24"/>
          <w:lang w:val="kk-KZ" w:eastAsia="ar-SA"/>
        </w:rPr>
        <w:t>Коллекции и криобанки клеточных культур.</w:t>
      </w:r>
      <w:r w:rsidR="00E41BE2" w:rsidRPr="00E41BE2">
        <w:t xml:space="preserve"> </w:t>
      </w:r>
      <w:r w:rsidR="00E41BE2" w:rsidRPr="00E41BE2">
        <w:rPr>
          <w:bCs/>
          <w:sz w:val="24"/>
          <w:szCs w:val="24"/>
          <w:lang w:val="kk-KZ" w:eastAsia="ar-SA"/>
        </w:rPr>
        <w:t xml:space="preserve">Сохранение ценных видов сельскохозяйственных растений в криобанках. </w:t>
      </w:r>
    </w:p>
    <w:p w14:paraId="3DD98BDA" w14:textId="77777777" w:rsidR="002158C1" w:rsidRDefault="002158C1" w:rsidP="00E41BE2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sz w:val="24"/>
          <w:szCs w:val="24"/>
          <w:lang w:val="kk-KZ"/>
        </w:rPr>
      </w:pPr>
      <w:r>
        <w:rPr>
          <w:bCs/>
          <w:sz w:val="24"/>
          <w:szCs w:val="24"/>
          <w:lang w:val="kk-KZ" w:eastAsia="ar-SA"/>
        </w:rPr>
        <w:t>5</w:t>
      </w:r>
      <w:r w:rsidR="00E41BE2">
        <w:rPr>
          <w:bCs/>
          <w:sz w:val="24"/>
          <w:szCs w:val="24"/>
          <w:lang w:val="kk-KZ" w:eastAsia="ar-SA"/>
        </w:rPr>
        <w:t xml:space="preserve">. </w:t>
      </w:r>
      <w:r>
        <w:rPr>
          <w:sz w:val="24"/>
          <w:szCs w:val="24"/>
          <w:lang w:val="kk-KZ"/>
        </w:rPr>
        <w:t>З</w:t>
      </w:r>
      <w:r w:rsidRPr="00EB5F10">
        <w:rPr>
          <w:sz w:val="24"/>
          <w:szCs w:val="24"/>
          <w:lang w:val="kk-KZ"/>
        </w:rPr>
        <w:t>адачи</w:t>
      </w:r>
      <w:r w:rsidRPr="00EB5F10">
        <w:rPr>
          <w:sz w:val="24"/>
          <w:szCs w:val="24"/>
        </w:rPr>
        <w:t xml:space="preserve"> </w:t>
      </w:r>
      <w:r w:rsidRPr="00EB5F10">
        <w:rPr>
          <w:sz w:val="24"/>
          <w:szCs w:val="24"/>
          <w:lang w:val="kk-KZ"/>
        </w:rPr>
        <w:t>криосохранения.</w:t>
      </w:r>
      <w:r w:rsidRPr="002158C1">
        <w:rPr>
          <w:bCs/>
          <w:sz w:val="24"/>
          <w:szCs w:val="24"/>
          <w:lang w:val="kk-KZ" w:eastAsia="ar-SA"/>
        </w:rPr>
        <w:t xml:space="preserve"> </w:t>
      </w:r>
      <w:r>
        <w:rPr>
          <w:bCs/>
          <w:sz w:val="24"/>
          <w:szCs w:val="24"/>
          <w:lang w:val="kk-KZ" w:eastAsia="ar-SA"/>
        </w:rPr>
        <w:t>К</w:t>
      </w:r>
      <w:r w:rsidRPr="00EB5F10">
        <w:rPr>
          <w:bCs/>
          <w:sz w:val="24"/>
          <w:szCs w:val="24"/>
          <w:lang w:val="kk-KZ" w:eastAsia="ar-SA"/>
        </w:rPr>
        <w:t>риопротекторы.</w:t>
      </w:r>
    </w:p>
    <w:p w14:paraId="5DD7017C" w14:textId="77777777" w:rsidR="00CA23E2" w:rsidRPr="00EB5F10" w:rsidRDefault="00E41BE2" w:rsidP="00E41BE2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bCs/>
          <w:sz w:val="24"/>
          <w:szCs w:val="24"/>
          <w:lang w:val="kk-KZ" w:eastAsia="ar-SA"/>
        </w:rPr>
        <w:t>З</w:t>
      </w:r>
      <w:r w:rsidRPr="00EB5F10">
        <w:rPr>
          <w:bCs/>
          <w:sz w:val="24"/>
          <w:szCs w:val="24"/>
          <w:lang w:val="kk-KZ" w:eastAsia="ar-SA"/>
        </w:rPr>
        <w:t>начение метода криосохранения в сохранении исходного генотипа, создание криобанков.</w:t>
      </w:r>
    </w:p>
    <w:p w14:paraId="1C60E357" w14:textId="77777777" w:rsidR="002158C1" w:rsidRDefault="002158C1" w:rsidP="00AA5AEE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bCs/>
          <w:sz w:val="24"/>
          <w:szCs w:val="24"/>
          <w:lang w:val="kk-KZ" w:eastAsia="ar-SA"/>
        </w:rPr>
        <w:t>6</w:t>
      </w:r>
      <w:r w:rsidR="00CA23E2" w:rsidRPr="00EB5F10">
        <w:rPr>
          <w:bCs/>
          <w:sz w:val="24"/>
          <w:szCs w:val="24"/>
          <w:lang w:val="kk-KZ" w:eastAsia="ar-SA"/>
        </w:rPr>
        <w:t xml:space="preserve">. </w:t>
      </w:r>
      <w:r>
        <w:rPr>
          <w:bCs/>
          <w:sz w:val="24"/>
          <w:szCs w:val="24"/>
          <w:lang w:val="kk-KZ" w:eastAsia="ar-SA"/>
        </w:rPr>
        <w:t>О</w:t>
      </w:r>
      <w:r w:rsidRPr="00EB5F10">
        <w:rPr>
          <w:bCs/>
          <w:sz w:val="24"/>
          <w:szCs w:val="24"/>
          <w:lang w:val="kk-KZ" w:eastAsia="ar-SA"/>
        </w:rPr>
        <w:t>сновные механизмы, лежащие в основе криосохранения</w:t>
      </w:r>
      <w:r>
        <w:rPr>
          <w:bCs/>
          <w:sz w:val="24"/>
          <w:szCs w:val="24"/>
          <w:lang w:val="kk-KZ" w:eastAsia="ar-SA"/>
        </w:rPr>
        <w:t xml:space="preserve">. </w:t>
      </w:r>
    </w:p>
    <w:p w14:paraId="4BFE4CA8" w14:textId="77777777" w:rsidR="00CA23E2" w:rsidRPr="00EB5F10" w:rsidRDefault="002158C1" w:rsidP="002158C1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bCs/>
          <w:sz w:val="24"/>
          <w:szCs w:val="24"/>
          <w:lang w:val="kk-KZ" w:eastAsia="ar-SA"/>
        </w:rPr>
        <w:t>7. О</w:t>
      </w:r>
      <w:r w:rsidRPr="00EB5F10">
        <w:rPr>
          <w:sz w:val="24"/>
          <w:szCs w:val="24"/>
          <w:lang w:val="kk-KZ"/>
        </w:rPr>
        <w:t>собенности методов криосохранения: программное (медленное) и сверхбыстрое замораживание.</w:t>
      </w:r>
    </w:p>
    <w:p w14:paraId="75CFB0E1" w14:textId="77777777" w:rsidR="00BF0A12" w:rsidRPr="00EB5F10" w:rsidRDefault="00BF0A12" w:rsidP="00AA5AEE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sz w:val="24"/>
          <w:szCs w:val="24"/>
          <w:lang w:val="kk-KZ"/>
        </w:rPr>
      </w:pPr>
      <w:r w:rsidRPr="00EB5F10">
        <w:rPr>
          <w:bCs/>
          <w:sz w:val="24"/>
          <w:szCs w:val="24"/>
          <w:lang w:val="kk-KZ" w:eastAsia="ar-SA"/>
        </w:rPr>
        <w:t>8</w:t>
      </w:r>
      <w:r w:rsidR="002158C1">
        <w:rPr>
          <w:bCs/>
          <w:sz w:val="24"/>
          <w:szCs w:val="24"/>
          <w:lang w:val="kk-KZ" w:eastAsia="ar-SA"/>
        </w:rPr>
        <w:t xml:space="preserve">. </w:t>
      </w:r>
      <w:r w:rsidR="002158C1" w:rsidRPr="00E41BE2">
        <w:rPr>
          <w:bCs/>
          <w:sz w:val="24"/>
          <w:szCs w:val="24"/>
          <w:lang w:val="kk-KZ" w:eastAsia="ar-SA"/>
        </w:rPr>
        <w:t>Молекулярно-генетические основы генетической инженерии.</w:t>
      </w:r>
    </w:p>
    <w:p w14:paraId="3BC19E80" w14:textId="77777777" w:rsidR="0048673A" w:rsidRPr="00EB5F10" w:rsidRDefault="00BF0A12" w:rsidP="00463A11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rStyle w:val="fontstyle11"/>
          <w:rFonts w:ascii="Times New Roman" w:hAnsi="Times New Roman"/>
          <w:b/>
          <w:bCs/>
          <w:color w:val="auto"/>
          <w:sz w:val="24"/>
          <w:szCs w:val="24"/>
        </w:rPr>
      </w:pPr>
      <w:r w:rsidRPr="00EB5F10">
        <w:rPr>
          <w:sz w:val="24"/>
          <w:szCs w:val="24"/>
          <w:lang w:val="kk-KZ"/>
        </w:rPr>
        <w:t xml:space="preserve">9. </w:t>
      </w:r>
      <w:r w:rsidR="002158C1">
        <w:rPr>
          <w:sz w:val="24"/>
          <w:szCs w:val="24"/>
          <w:lang w:val="kk-KZ"/>
        </w:rPr>
        <w:t>Р</w:t>
      </w:r>
      <w:r w:rsidR="0048673A" w:rsidRPr="00EB5F10">
        <w:rPr>
          <w:bCs/>
          <w:sz w:val="24"/>
          <w:szCs w:val="24"/>
          <w:lang w:val="kk-KZ" w:eastAsia="ar-SA"/>
        </w:rPr>
        <w:t>екомбинантн</w:t>
      </w:r>
      <w:r w:rsidR="002158C1">
        <w:rPr>
          <w:bCs/>
          <w:sz w:val="24"/>
          <w:szCs w:val="24"/>
          <w:lang w:val="kk-KZ" w:eastAsia="ar-SA"/>
        </w:rPr>
        <w:t>ая</w:t>
      </w:r>
      <w:r w:rsidR="0048673A" w:rsidRPr="00EB5F10">
        <w:rPr>
          <w:bCs/>
          <w:sz w:val="24"/>
          <w:szCs w:val="24"/>
          <w:lang w:val="kk-KZ" w:eastAsia="ar-SA"/>
        </w:rPr>
        <w:t xml:space="preserve"> ДНК</w:t>
      </w:r>
      <w:r w:rsidRPr="00EB5F10">
        <w:rPr>
          <w:bCs/>
          <w:sz w:val="24"/>
          <w:szCs w:val="24"/>
          <w:lang w:val="kk-KZ" w:eastAsia="ar-SA"/>
        </w:rPr>
        <w:t xml:space="preserve"> технологи</w:t>
      </w:r>
      <w:r w:rsidR="002158C1">
        <w:rPr>
          <w:bCs/>
          <w:sz w:val="24"/>
          <w:szCs w:val="24"/>
          <w:lang w:val="kk-KZ" w:eastAsia="ar-SA"/>
        </w:rPr>
        <w:t>я</w:t>
      </w:r>
      <w:r w:rsidR="0048673A" w:rsidRPr="00EB5F10">
        <w:rPr>
          <w:bCs/>
          <w:sz w:val="24"/>
          <w:szCs w:val="24"/>
          <w:lang w:val="kk-KZ" w:eastAsia="ar-SA"/>
        </w:rPr>
        <w:t xml:space="preserve">. </w:t>
      </w:r>
      <w:r w:rsidR="00463A11">
        <w:rPr>
          <w:bCs/>
          <w:sz w:val="24"/>
          <w:szCs w:val="24"/>
          <w:lang w:val="kk-KZ" w:eastAsia="ar-SA"/>
        </w:rPr>
        <w:t>Э</w:t>
      </w:r>
      <w:r w:rsidR="00463A11" w:rsidRPr="00EB5F10">
        <w:rPr>
          <w:bCs/>
          <w:sz w:val="24"/>
          <w:szCs w:val="24"/>
          <w:lang w:val="kk-KZ" w:eastAsia="ar-SA"/>
        </w:rPr>
        <w:t>тап</w:t>
      </w:r>
      <w:r w:rsidR="00463A11">
        <w:rPr>
          <w:bCs/>
          <w:sz w:val="24"/>
          <w:szCs w:val="24"/>
          <w:lang w:val="kk-KZ" w:eastAsia="ar-SA"/>
        </w:rPr>
        <w:t>ы</w:t>
      </w:r>
      <w:r w:rsidR="00463A11" w:rsidRPr="00EB5F10">
        <w:rPr>
          <w:bCs/>
          <w:sz w:val="24"/>
          <w:szCs w:val="24"/>
          <w:lang w:val="kk-KZ" w:eastAsia="ar-SA"/>
        </w:rPr>
        <w:t xml:space="preserve"> создания рекомбинантной ДНК молекулы.</w:t>
      </w:r>
    </w:p>
    <w:p w14:paraId="0DEA6A99" w14:textId="77777777" w:rsidR="0048673A" w:rsidRPr="00EB5F10" w:rsidRDefault="0048673A" w:rsidP="0048673A">
      <w:pPr>
        <w:pStyle w:val="Default"/>
        <w:ind w:left="720"/>
        <w:rPr>
          <w:b/>
          <w:bCs/>
          <w:color w:val="auto"/>
        </w:rPr>
      </w:pPr>
    </w:p>
    <w:p w14:paraId="750817BE" w14:textId="77777777" w:rsidR="00395827" w:rsidRDefault="00395827" w:rsidP="0048673A">
      <w:pPr>
        <w:pStyle w:val="Default"/>
        <w:ind w:left="720"/>
        <w:jc w:val="center"/>
        <w:rPr>
          <w:b/>
          <w:bCs/>
          <w:color w:val="auto"/>
        </w:rPr>
      </w:pPr>
    </w:p>
    <w:p w14:paraId="5283BBA6" w14:textId="77777777" w:rsidR="0048673A" w:rsidRPr="00EB5F10" w:rsidRDefault="0048673A" w:rsidP="0048673A">
      <w:pPr>
        <w:pStyle w:val="Default"/>
        <w:ind w:left="720"/>
        <w:jc w:val="center"/>
        <w:rPr>
          <w:b/>
          <w:bCs/>
          <w:color w:val="auto"/>
        </w:rPr>
      </w:pPr>
      <w:r w:rsidRPr="00EB5F10">
        <w:rPr>
          <w:b/>
          <w:bCs/>
          <w:color w:val="auto"/>
        </w:rPr>
        <w:t xml:space="preserve">Блок </w:t>
      </w:r>
      <w:r w:rsidRPr="00EB5F10">
        <w:rPr>
          <w:b/>
          <w:bCs/>
          <w:color w:val="auto"/>
          <w:lang w:val="en-US"/>
        </w:rPr>
        <w:t>III</w:t>
      </w:r>
    </w:p>
    <w:p w14:paraId="22C2B13D" w14:textId="77777777" w:rsidR="0048673A" w:rsidRPr="00EB5F10" w:rsidRDefault="0048673A" w:rsidP="0048673A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Style w:val="fontstyle11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22163426" w14:textId="77777777" w:rsidR="002158C1" w:rsidRPr="00463A11" w:rsidRDefault="00E817D5" w:rsidP="00463A11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 w:rsidRPr="00EB5F10">
        <w:rPr>
          <w:bCs/>
          <w:sz w:val="24"/>
          <w:szCs w:val="24"/>
          <w:lang w:val="kk-KZ" w:eastAsia="ar-SA"/>
        </w:rPr>
        <w:t xml:space="preserve">1. </w:t>
      </w:r>
      <w:r w:rsidR="00463A11">
        <w:rPr>
          <w:bCs/>
          <w:sz w:val="24"/>
          <w:szCs w:val="24"/>
          <w:lang w:val="kk-KZ" w:eastAsia="ar-SA"/>
        </w:rPr>
        <w:t>Ф</w:t>
      </w:r>
      <w:r w:rsidR="00BF0A12" w:rsidRPr="00EB5F10">
        <w:rPr>
          <w:bCs/>
          <w:sz w:val="24"/>
          <w:szCs w:val="24"/>
          <w:lang w:val="kk-KZ" w:eastAsia="ar-SA"/>
        </w:rPr>
        <w:t>ермент</w:t>
      </w:r>
      <w:r w:rsidR="002158C1">
        <w:rPr>
          <w:bCs/>
          <w:sz w:val="24"/>
          <w:szCs w:val="24"/>
          <w:lang w:val="kk-KZ" w:eastAsia="ar-SA"/>
        </w:rPr>
        <w:t>ы</w:t>
      </w:r>
      <w:r w:rsidR="00BF0A12" w:rsidRPr="00EB5F10">
        <w:rPr>
          <w:bCs/>
          <w:sz w:val="24"/>
          <w:szCs w:val="24"/>
          <w:lang w:val="kk-KZ" w:eastAsia="ar-SA"/>
        </w:rPr>
        <w:t xml:space="preserve"> рестрикции (</w:t>
      </w:r>
      <w:r w:rsidRPr="00EB5F10">
        <w:rPr>
          <w:bCs/>
          <w:sz w:val="24"/>
          <w:szCs w:val="24"/>
          <w:lang w:val="kk-KZ" w:eastAsia="ar-SA"/>
        </w:rPr>
        <w:t>«липкие концы» и «тупые концы») и лигирования</w:t>
      </w:r>
      <w:r w:rsidR="002158C1">
        <w:rPr>
          <w:bCs/>
          <w:sz w:val="24"/>
          <w:szCs w:val="24"/>
          <w:lang w:val="kk-KZ" w:eastAsia="ar-SA"/>
        </w:rPr>
        <w:t xml:space="preserve">. </w:t>
      </w:r>
      <w:r w:rsidR="00463A11" w:rsidRPr="00463A11">
        <w:rPr>
          <w:bCs/>
          <w:sz w:val="24"/>
          <w:szCs w:val="24"/>
          <w:lang w:val="kk-KZ" w:eastAsia="ar-SA"/>
        </w:rPr>
        <w:t>Характеристика рестриктаз I и II типов.</w:t>
      </w:r>
    </w:p>
    <w:p w14:paraId="48DB581E" w14:textId="77777777" w:rsidR="00BF0A12" w:rsidRPr="00EB5F10" w:rsidRDefault="00463A11" w:rsidP="00E817D5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bCs/>
          <w:sz w:val="24"/>
          <w:szCs w:val="24"/>
          <w:lang w:val="kk-KZ" w:eastAsia="ar-SA"/>
        </w:rPr>
        <w:t>2</w:t>
      </w:r>
      <w:r w:rsidR="002158C1">
        <w:rPr>
          <w:bCs/>
          <w:sz w:val="24"/>
          <w:szCs w:val="24"/>
          <w:lang w:val="kk-KZ" w:eastAsia="ar-SA"/>
        </w:rPr>
        <w:t xml:space="preserve">. </w:t>
      </w:r>
      <w:r w:rsidR="002158C1" w:rsidRPr="002158C1">
        <w:rPr>
          <w:bCs/>
          <w:sz w:val="24"/>
          <w:szCs w:val="24"/>
          <w:lang w:val="kk-KZ" w:eastAsia="ar-SA"/>
        </w:rPr>
        <w:t>Плазмидные векторы – специальные устройства для доставки и клонирования чужеродных генов</w:t>
      </w:r>
      <w:r w:rsidR="002158C1">
        <w:rPr>
          <w:bCs/>
          <w:sz w:val="24"/>
          <w:szCs w:val="24"/>
          <w:lang w:val="kk-KZ" w:eastAsia="ar-SA"/>
        </w:rPr>
        <w:t>. П</w:t>
      </w:r>
      <w:r w:rsidR="00BF0A12" w:rsidRPr="00EB5F10">
        <w:rPr>
          <w:bCs/>
          <w:sz w:val="24"/>
          <w:szCs w:val="24"/>
          <w:lang w:val="kk-KZ" w:eastAsia="ar-SA"/>
        </w:rPr>
        <w:t>лазмид</w:t>
      </w:r>
      <w:r w:rsidR="002158C1">
        <w:rPr>
          <w:bCs/>
          <w:sz w:val="24"/>
          <w:szCs w:val="24"/>
          <w:lang w:val="kk-KZ" w:eastAsia="ar-SA"/>
        </w:rPr>
        <w:t>ы</w:t>
      </w:r>
      <w:r w:rsidR="00E817D5" w:rsidRPr="00EB5F10">
        <w:rPr>
          <w:bCs/>
          <w:sz w:val="24"/>
          <w:szCs w:val="24"/>
          <w:lang w:val="kk-KZ" w:eastAsia="ar-SA"/>
        </w:rPr>
        <w:t>,</w:t>
      </w:r>
      <w:r w:rsidR="00BF0A12" w:rsidRPr="00EB5F10">
        <w:rPr>
          <w:bCs/>
          <w:sz w:val="24"/>
          <w:szCs w:val="24"/>
          <w:lang w:val="kk-KZ" w:eastAsia="ar-SA"/>
        </w:rPr>
        <w:t xml:space="preserve"> </w:t>
      </w:r>
      <w:r w:rsidR="00E817D5" w:rsidRPr="00EB5F10">
        <w:rPr>
          <w:bCs/>
          <w:sz w:val="24"/>
          <w:szCs w:val="24"/>
          <w:lang w:val="kk-KZ" w:eastAsia="ar-SA"/>
        </w:rPr>
        <w:t>б</w:t>
      </w:r>
      <w:r w:rsidR="00BF0A12" w:rsidRPr="00EB5F10">
        <w:rPr>
          <w:bCs/>
          <w:sz w:val="24"/>
          <w:szCs w:val="24"/>
          <w:lang w:val="kk-KZ" w:eastAsia="ar-SA"/>
        </w:rPr>
        <w:t>актериофаг</w:t>
      </w:r>
      <w:r w:rsidR="002158C1">
        <w:rPr>
          <w:bCs/>
          <w:sz w:val="24"/>
          <w:szCs w:val="24"/>
          <w:lang w:val="kk-KZ" w:eastAsia="ar-SA"/>
        </w:rPr>
        <w:t>и</w:t>
      </w:r>
      <w:r w:rsidR="00E817D5" w:rsidRPr="00EB5F10">
        <w:rPr>
          <w:bCs/>
          <w:sz w:val="24"/>
          <w:szCs w:val="24"/>
          <w:lang w:val="kk-KZ" w:eastAsia="ar-SA"/>
        </w:rPr>
        <w:t>, космид</w:t>
      </w:r>
      <w:r w:rsidR="002158C1">
        <w:rPr>
          <w:bCs/>
          <w:sz w:val="24"/>
          <w:szCs w:val="24"/>
          <w:lang w:val="kk-KZ" w:eastAsia="ar-SA"/>
        </w:rPr>
        <w:t>ы</w:t>
      </w:r>
      <w:r w:rsidR="00E817D5" w:rsidRPr="00EB5F10">
        <w:rPr>
          <w:bCs/>
          <w:sz w:val="24"/>
          <w:szCs w:val="24"/>
          <w:lang w:val="kk-KZ" w:eastAsia="ar-SA"/>
        </w:rPr>
        <w:t xml:space="preserve">, </w:t>
      </w:r>
      <w:r w:rsidR="00BF0A12" w:rsidRPr="00EB5F10">
        <w:rPr>
          <w:bCs/>
          <w:sz w:val="24"/>
          <w:szCs w:val="24"/>
          <w:lang w:val="kk-KZ" w:eastAsia="ar-SA"/>
        </w:rPr>
        <w:t>вектор</w:t>
      </w:r>
      <w:r w:rsidR="002158C1">
        <w:rPr>
          <w:bCs/>
          <w:sz w:val="24"/>
          <w:szCs w:val="24"/>
          <w:lang w:val="kk-KZ" w:eastAsia="ar-SA"/>
        </w:rPr>
        <w:t>ы</w:t>
      </w:r>
      <w:r w:rsidR="00BF0A12" w:rsidRPr="00EB5F10">
        <w:rPr>
          <w:bCs/>
          <w:sz w:val="24"/>
          <w:szCs w:val="24"/>
          <w:lang w:val="kk-KZ" w:eastAsia="ar-SA"/>
        </w:rPr>
        <w:t>.</w:t>
      </w:r>
    </w:p>
    <w:p w14:paraId="21D04739" w14:textId="77777777" w:rsidR="002158C1" w:rsidRDefault="00463A11" w:rsidP="00E817D5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bCs/>
          <w:sz w:val="24"/>
          <w:szCs w:val="24"/>
          <w:lang w:val="kk-KZ" w:eastAsia="ar-SA"/>
        </w:rPr>
        <w:t>3</w:t>
      </w:r>
      <w:r w:rsidR="00E817D5" w:rsidRPr="00EB5F10">
        <w:rPr>
          <w:bCs/>
          <w:sz w:val="24"/>
          <w:szCs w:val="24"/>
          <w:lang w:val="kk-KZ" w:eastAsia="ar-SA"/>
        </w:rPr>
        <w:t xml:space="preserve">. </w:t>
      </w:r>
      <w:r w:rsidR="002158C1">
        <w:rPr>
          <w:bCs/>
          <w:sz w:val="24"/>
          <w:szCs w:val="24"/>
          <w:lang w:val="kk-KZ" w:eastAsia="ar-SA"/>
        </w:rPr>
        <w:t>М</w:t>
      </w:r>
      <w:r w:rsidR="00E817D5" w:rsidRPr="00EB5F10">
        <w:rPr>
          <w:bCs/>
          <w:sz w:val="24"/>
          <w:szCs w:val="24"/>
          <w:lang w:val="kk-KZ" w:eastAsia="ar-SA"/>
        </w:rPr>
        <w:t>етод а</w:t>
      </w:r>
      <w:r w:rsidR="00BF0A12" w:rsidRPr="00EB5F10">
        <w:rPr>
          <w:bCs/>
          <w:sz w:val="24"/>
          <w:szCs w:val="24"/>
          <w:lang w:val="kk-KZ" w:eastAsia="ar-SA"/>
        </w:rPr>
        <w:t>мплификаци</w:t>
      </w:r>
      <w:r w:rsidR="00E817D5" w:rsidRPr="00EB5F10">
        <w:rPr>
          <w:bCs/>
          <w:sz w:val="24"/>
          <w:szCs w:val="24"/>
          <w:lang w:val="kk-KZ" w:eastAsia="ar-SA"/>
        </w:rPr>
        <w:t>и</w:t>
      </w:r>
      <w:r w:rsidR="00BF0A12" w:rsidRPr="00EB5F10">
        <w:rPr>
          <w:bCs/>
          <w:sz w:val="24"/>
          <w:szCs w:val="24"/>
          <w:lang w:val="kk-KZ" w:eastAsia="ar-SA"/>
        </w:rPr>
        <w:t xml:space="preserve"> фрагментов ДНК с помощью метода полимеразной цепной реакции (ПЦР). </w:t>
      </w:r>
      <w:r w:rsidRPr="00EB5F10">
        <w:rPr>
          <w:bCs/>
          <w:sz w:val="24"/>
          <w:szCs w:val="24"/>
          <w:lang w:val="kk-KZ" w:eastAsia="ar-SA"/>
        </w:rPr>
        <w:t>Виды ПЦР-анализа.</w:t>
      </w:r>
    </w:p>
    <w:p w14:paraId="4E4924C1" w14:textId="77777777" w:rsidR="00E817D5" w:rsidRPr="00EB5F10" w:rsidRDefault="00463A11" w:rsidP="00E817D5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bCs/>
          <w:sz w:val="24"/>
          <w:szCs w:val="24"/>
          <w:lang w:val="kk-KZ" w:eastAsia="ar-SA"/>
        </w:rPr>
        <w:t>4</w:t>
      </w:r>
      <w:r w:rsidR="002158C1">
        <w:rPr>
          <w:bCs/>
          <w:sz w:val="24"/>
          <w:szCs w:val="24"/>
          <w:lang w:val="kk-KZ" w:eastAsia="ar-SA"/>
        </w:rPr>
        <w:t xml:space="preserve">. </w:t>
      </w:r>
      <w:r w:rsidR="002158C1" w:rsidRPr="002158C1">
        <w:rPr>
          <w:bCs/>
          <w:sz w:val="24"/>
          <w:szCs w:val="24"/>
          <w:lang w:val="kk-KZ" w:eastAsia="ar-SA"/>
        </w:rPr>
        <w:t xml:space="preserve">Генная дактилоскопия и определение полных нуклеотидных последовательностей ДНК </w:t>
      </w:r>
    </w:p>
    <w:p w14:paraId="6713F227" w14:textId="77777777" w:rsidR="00BF0A12" w:rsidRPr="00EB5F10" w:rsidRDefault="00463A11" w:rsidP="00E817D5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bCs/>
          <w:sz w:val="24"/>
          <w:szCs w:val="24"/>
          <w:lang w:val="kk-KZ" w:eastAsia="ar-SA"/>
        </w:rPr>
        <w:t>5</w:t>
      </w:r>
      <w:r w:rsidR="00E817D5" w:rsidRPr="00EB5F10">
        <w:rPr>
          <w:bCs/>
          <w:sz w:val="24"/>
          <w:szCs w:val="24"/>
          <w:lang w:val="kk-KZ" w:eastAsia="ar-SA"/>
        </w:rPr>
        <w:t xml:space="preserve">. </w:t>
      </w:r>
      <w:r w:rsidR="002158C1">
        <w:rPr>
          <w:bCs/>
          <w:sz w:val="24"/>
          <w:szCs w:val="24"/>
          <w:lang w:val="kk-KZ" w:eastAsia="ar-SA"/>
        </w:rPr>
        <w:t>О</w:t>
      </w:r>
      <w:r w:rsidR="00BF0A12" w:rsidRPr="00EB5F10">
        <w:rPr>
          <w:bCs/>
          <w:sz w:val="24"/>
          <w:szCs w:val="24"/>
          <w:lang w:val="kk-KZ" w:eastAsia="ar-SA"/>
        </w:rPr>
        <w:t>сновные стадии</w:t>
      </w:r>
      <w:r w:rsidR="00E817D5" w:rsidRPr="00EB5F10">
        <w:rPr>
          <w:bCs/>
          <w:sz w:val="24"/>
          <w:szCs w:val="24"/>
          <w:lang w:val="kk-KZ" w:eastAsia="ar-SA"/>
        </w:rPr>
        <w:t xml:space="preserve"> ПЦР и  ингредиенты необходимые для ПЦР. </w:t>
      </w:r>
      <w:r w:rsidR="002158C1">
        <w:rPr>
          <w:bCs/>
          <w:sz w:val="24"/>
          <w:szCs w:val="24"/>
          <w:lang w:val="kk-KZ" w:eastAsia="ar-SA"/>
        </w:rPr>
        <w:t>Применение</w:t>
      </w:r>
      <w:r w:rsidR="00BF0A12" w:rsidRPr="00EB5F10">
        <w:rPr>
          <w:bCs/>
          <w:sz w:val="24"/>
          <w:szCs w:val="24"/>
          <w:lang w:val="kk-KZ" w:eastAsia="ar-SA"/>
        </w:rPr>
        <w:t xml:space="preserve"> ПЦР в диагностике наследственных </w:t>
      </w:r>
      <w:r w:rsidR="00E817D5" w:rsidRPr="00EB5F10">
        <w:rPr>
          <w:bCs/>
          <w:sz w:val="24"/>
          <w:szCs w:val="24"/>
          <w:lang w:val="kk-KZ" w:eastAsia="ar-SA"/>
        </w:rPr>
        <w:t xml:space="preserve">и инфекционных </w:t>
      </w:r>
      <w:r w:rsidR="00BF0A12" w:rsidRPr="00EB5F10">
        <w:rPr>
          <w:bCs/>
          <w:sz w:val="24"/>
          <w:szCs w:val="24"/>
          <w:lang w:val="kk-KZ" w:eastAsia="ar-SA"/>
        </w:rPr>
        <w:t>заболеваний</w:t>
      </w:r>
      <w:r w:rsidR="00E817D5" w:rsidRPr="00EB5F10">
        <w:rPr>
          <w:bCs/>
          <w:sz w:val="24"/>
          <w:szCs w:val="24"/>
          <w:lang w:val="kk-KZ" w:eastAsia="ar-SA"/>
        </w:rPr>
        <w:t>, криминалистике и</w:t>
      </w:r>
      <w:r w:rsidR="00EB5F10" w:rsidRPr="00EB5F10">
        <w:rPr>
          <w:bCs/>
          <w:sz w:val="24"/>
          <w:szCs w:val="24"/>
          <w:lang w:val="kk-KZ" w:eastAsia="ar-SA"/>
        </w:rPr>
        <w:t xml:space="preserve"> в контроле качества пищеых продуктов.</w:t>
      </w:r>
    </w:p>
    <w:p w14:paraId="033DAD8B" w14:textId="77777777" w:rsidR="00EB5F10" w:rsidRPr="00EB5F10" w:rsidRDefault="00EB5F10" w:rsidP="00E817D5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 w:rsidRPr="00EB5F10">
        <w:rPr>
          <w:bCs/>
          <w:sz w:val="24"/>
          <w:szCs w:val="24"/>
          <w:lang w:val="kk-KZ" w:eastAsia="ar-SA"/>
        </w:rPr>
        <w:t xml:space="preserve">6. </w:t>
      </w:r>
      <w:r w:rsidR="00463A11" w:rsidRPr="00463A11">
        <w:rPr>
          <w:bCs/>
          <w:sz w:val="24"/>
          <w:szCs w:val="24"/>
          <w:lang w:val="kk-KZ" w:eastAsia="ar-SA"/>
        </w:rPr>
        <w:t>Генетическая инженерия и перспективы использования.</w:t>
      </w:r>
      <w:r w:rsidR="00463A11">
        <w:rPr>
          <w:bCs/>
          <w:sz w:val="24"/>
          <w:szCs w:val="24"/>
          <w:lang w:val="kk-KZ" w:eastAsia="ar-SA"/>
        </w:rPr>
        <w:t xml:space="preserve"> </w:t>
      </w:r>
      <w:r w:rsidR="002158C1">
        <w:rPr>
          <w:bCs/>
          <w:sz w:val="24"/>
          <w:szCs w:val="24"/>
          <w:lang w:val="kk-KZ" w:eastAsia="ar-SA"/>
        </w:rPr>
        <w:t>П</w:t>
      </w:r>
      <w:r w:rsidRPr="00EB5F10">
        <w:rPr>
          <w:bCs/>
          <w:sz w:val="24"/>
          <w:szCs w:val="24"/>
          <w:lang w:val="kk-KZ" w:eastAsia="ar-SA"/>
        </w:rPr>
        <w:t>реимущества и недостатки различных методов г</w:t>
      </w:r>
      <w:r w:rsidR="0048673A" w:rsidRPr="00EB5F10">
        <w:rPr>
          <w:bCs/>
          <w:sz w:val="24"/>
          <w:szCs w:val="24"/>
          <w:lang w:val="kk-KZ" w:eastAsia="ar-SA"/>
        </w:rPr>
        <w:t>енетическ</w:t>
      </w:r>
      <w:r w:rsidRPr="00EB5F10">
        <w:rPr>
          <w:bCs/>
          <w:sz w:val="24"/>
          <w:szCs w:val="24"/>
          <w:lang w:val="kk-KZ" w:eastAsia="ar-SA"/>
        </w:rPr>
        <w:t>ой</w:t>
      </w:r>
      <w:r w:rsidR="0048673A" w:rsidRPr="00EB5F10">
        <w:rPr>
          <w:bCs/>
          <w:sz w:val="24"/>
          <w:szCs w:val="24"/>
          <w:lang w:val="kk-KZ" w:eastAsia="ar-SA"/>
        </w:rPr>
        <w:t xml:space="preserve"> инженери</w:t>
      </w:r>
      <w:r w:rsidRPr="00EB5F10">
        <w:rPr>
          <w:bCs/>
          <w:sz w:val="24"/>
          <w:szCs w:val="24"/>
          <w:lang w:val="kk-KZ" w:eastAsia="ar-SA"/>
        </w:rPr>
        <w:t>й</w:t>
      </w:r>
      <w:r w:rsidR="0048673A" w:rsidRPr="00EB5F10">
        <w:rPr>
          <w:bCs/>
          <w:sz w:val="24"/>
          <w:szCs w:val="24"/>
          <w:lang w:val="kk-KZ" w:eastAsia="ar-SA"/>
        </w:rPr>
        <w:t>.</w:t>
      </w:r>
    </w:p>
    <w:p w14:paraId="70376C22" w14:textId="77777777" w:rsidR="00EB5F10" w:rsidRPr="00EB5F10" w:rsidRDefault="00463A11" w:rsidP="00E817D5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bCs/>
          <w:sz w:val="24"/>
          <w:szCs w:val="24"/>
          <w:lang w:val="kk-KZ" w:eastAsia="ar-SA"/>
        </w:rPr>
        <w:t>7</w:t>
      </w:r>
      <w:r w:rsidR="00EB5F10" w:rsidRPr="00EB5F10">
        <w:rPr>
          <w:bCs/>
          <w:sz w:val="24"/>
          <w:szCs w:val="24"/>
          <w:lang w:val="kk-KZ" w:eastAsia="ar-SA"/>
        </w:rPr>
        <w:t>.</w:t>
      </w:r>
      <w:r w:rsidR="0048673A" w:rsidRPr="00EB5F10">
        <w:rPr>
          <w:bCs/>
          <w:sz w:val="24"/>
          <w:szCs w:val="24"/>
          <w:lang w:val="kk-KZ" w:eastAsia="ar-SA"/>
        </w:rPr>
        <w:t xml:space="preserve"> </w:t>
      </w:r>
      <w:r w:rsidR="002158C1">
        <w:rPr>
          <w:bCs/>
          <w:sz w:val="24"/>
          <w:szCs w:val="24"/>
          <w:lang w:val="kk-KZ" w:eastAsia="ar-SA"/>
        </w:rPr>
        <w:t>М</w:t>
      </w:r>
      <w:r w:rsidR="00EB5F10" w:rsidRPr="00EB5F10">
        <w:rPr>
          <w:bCs/>
          <w:sz w:val="24"/>
          <w:szCs w:val="24"/>
          <w:lang w:val="kk-KZ" w:eastAsia="ar-SA"/>
        </w:rPr>
        <w:t>етод а</w:t>
      </w:r>
      <w:r w:rsidR="0048673A" w:rsidRPr="00EB5F10">
        <w:rPr>
          <w:bCs/>
          <w:sz w:val="24"/>
          <w:szCs w:val="24"/>
          <w:lang w:val="kk-KZ" w:eastAsia="ar-SA"/>
        </w:rPr>
        <w:t>гробактериальн</w:t>
      </w:r>
      <w:r w:rsidR="00EB5F10" w:rsidRPr="00EB5F10">
        <w:rPr>
          <w:bCs/>
          <w:sz w:val="24"/>
          <w:szCs w:val="24"/>
          <w:lang w:val="kk-KZ" w:eastAsia="ar-SA"/>
        </w:rPr>
        <w:t>ой</w:t>
      </w:r>
      <w:r w:rsidR="0048673A" w:rsidRPr="00EB5F10">
        <w:rPr>
          <w:bCs/>
          <w:sz w:val="24"/>
          <w:szCs w:val="24"/>
          <w:lang w:val="kk-KZ" w:eastAsia="ar-SA"/>
        </w:rPr>
        <w:t xml:space="preserve"> трансформаци</w:t>
      </w:r>
      <w:r w:rsidR="00EB5F10" w:rsidRPr="00EB5F10">
        <w:rPr>
          <w:bCs/>
          <w:sz w:val="24"/>
          <w:szCs w:val="24"/>
          <w:lang w:val="kk-KZ" w:eastAsia="ar-SA"/>
        </w:rPr>
        <w:t>и</w:t>
      </w:r>
      <w:r w:rsidR="0048673A" w:rsidRPr="00EB5F10">
        <w:rPr>
          <w:bCs/>
          <w:sz w:val="24"/>
          <w:szCs w:val="24"/>
          <w:lang w:val="kk-KZ" w:eastAsia="ar-SA"/>
        </w:rPr>
        <w:t xml:space="preserve"> растений</w:t>
      </w:r>
      <w:r w:rsidR="00EB5F10" w:rsidRPr="00EB5F10">
        <w:rPr>
          <w:bCs/>
          <w:sz w:val="24"/>
          <w:szCs w:val="24"/>
          <w:lang w:val="kk-KZ" w:eastAsia="ar-SA"/>
        </w:rPr>
        <w:t xml:space="preserve"> с помощью</w:t>
      </w:r>
      <w:r w:rsidR="0048673A" w:rsidRPr="00EB5F10">
        <w:rPr>
          <w:bCs/>
          <w:sz w:val="24"/>
          <w:szCs w:val="24"/>
          <w:lang w:val="kk-KZ" w:eastAsia="ar-SA"/>
        </w:rPr>
        <w:t xml:space="preserve"> Ti-плазмиды. </w:t>
      </w:r>
      <w:r w:rsidR="00EB5F10" w:rsidRPr="00EB5F10">
        <w:rPr>
          <w:bCs/>
          <w:sz w:val="24"/>
          <w:szCs w:val="24"/>
          <w:lang w:val="kk-KZ" w:eastAsia="ar-SA"/>
        </w:rPr>
        <w:t>Молекулярно-генетические механизмы агробактериальной трансформации.</w:t>
      </w:r>
    </w:p>
    <w:p w14:paraId="193C4EDD" w14:textId="77777777" w:rsidR="0048673A" w:rsidRPr="00EB5F10" w:rsidRDefault="00463A11" w:rsidP="00E817D5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  <w:lang w:val="kk-KZ" w:eastAsia="ar-SA"/>
        </w:rPr>
        <w:t>8</w:t>
      </w:r>
      <w:r w:rsidR="002158C1">
        <w:rPr>
          <w:bCs/>
          <w:sz w:val="24"/>
          <w:szCs w:val="24"/>
          <w:lang w:val="kk-KZ" w:eastAsia="ar-SA"/>
        </w:rPr>
        <w:t>. М</w:t>
      </w:r>
      <w:r w:rsidR="00EB5F10" w:rsidRPr="00EB5F10">
        <w:rPr>
          <w:bCs/>
          <w:sz w:val="24"/>
          <w:szCs w:val="24"/>
          <w:lang w:val="kk-KZ" w:eastAsia="ar-SA"/>
        </w:rPr>
        <w:t>етод биолистической трансформации растений</w:t>
      </w:r>
      <w:r w:rsidR="0048673A" w:rsidRPr="00EB5F10">
        <w:rPr>
          <w:bCs/>
          <w:sz w:val="24"/>
          <w:szCs w:val="24"/>
          <w:lang w:val="kk-KZ" w:eastAsia="ar-SA"/>
        </w:rPr>
        <w:t>.</w:t>
      </w:r>
    </w:p>
    <w:p w14:paraId="39AA3E17" w14:textId="77777777" w:rsidR="00463A11" w:rsidRDefault="00463A11" w:rsidP="00E817D5">
      <w:pPr>
        <w:pStyle w:val="Default"/>
        <w:tabs>
          <w:tab w:val="left" w:pos="993"/>
        </w:tabs>
        <w:spacing w:after="14"/>
        <w:ind w:firstLine="426"/>
        <w:jc w:val="both"/>
        <w:rPr>
          <w:bCs/>
          <w:lang w:eastAsia="ar-SA"/>
        </w:rPr>
      </w:pPr>
      <w:r>
        <w:rPr>
          <w:bCs/>
          <w:lang w:eastAsia="ar-SA"/>
        </w:rPr>
        <w:t>9</w:t>
      </w:r>
      <w:r w:rsidR="00EB5F10" w:rsidRPr="00EB5F10">
        <w:rPr>
          <w:bCs/>
          <w:lang w:eastAsia="ar-SA"/>
        </w:rPr>
        <w:t xml:space="preserve">. </w:t>
      </w:r>
      <w:r w:rsidRPr="00463A11">
        <w:rPr>
          <w:bCs/>
          <w:lang w:eastAsia="ar-SA"/>
        </w:rPr>
        <w:t>Генная терапия и лечение наследственных генетических заболеваний.</w:t>
      </w:r>
    </w:p>
    <w:p w14:paraId="531CCEF9" w14:textId="77777777" w:rsidR="00EB5F10" w:rsidRPr="00EB5F10" w:rsidRDefault="00463A11" w:rsidP="00E817D5">
      <w:pPr>
        <w:pStyle w:val="Default"/>
        <w:tabs>
          <w:tab w:val="left" w:pos="993"/>
        </w:tabs>
        <w:spacing w:after="14"/>
        <w:ind w:firstLine="426"/>
        <w:jc w:val="both"/>
        <w:rPr>
          <w:bCs/>
          <w:lang w:val="kk-KZ" w:eastAsia="ar-SA"/>
        </w:rPr>
      </w:pPr>
      <w:r>
        <w:rPr>
          <w:bCs/>
          <w:lang w:eastAsia="ar-SA"/>
        </w:rPr>
        <w:t xml:space="preserve">10. </w:t>
      </w:r>
      <w:r w:rsidR="002158C1">
        <w:rPr>
          <w:bCs/>
          <w:lang w:eastAsia="ar-SA"/>
        </w:rPr>
        <w:t>Г</w:t>
      </w:r>
      <w:r w:rsidR="00EB5F10" w:rsidRPr="00EB5F10">
        <w:rPr>
          <w:bCs/>
          <w:lang w:eastAsia="ar-SA"/>
        </w:rPr>
        <w:t>енетическ</w:t>
      </w:r>
      <w:r w:rsidR="002158C1">
        <w:rPr>
          <w:bCs/>
          <w:lang w:eastAsia="ar-SA"/>
        </w:rPr>
        <w:t>ая</w:t>
      </w:r>
      <w:r w:rsidR="00EB5F10" w:rsidRPr="00EB5F10">
        <w:rPr>
          <w:bCs/>
          <w:lang w:eastAsia="ar-SA"/>
        </w:rPr>
        <w:t xml:space="preserve"> трансформаци</w:t>
      </w:r>
      <w:r w:rsidR="002158C1">
        <w:rPr>
          <w:bCs/>
          <w:lang w:eastAsia="ar-SA"/>
        </w:rPr>
        <w:t>я</w:t>
      </w:r>
      <w:r w:rsidR="00EB5F10" w:rsidRPr="00EB5F10">
        <w:rPr>
          <w:bCs/>
          <w:lang w:eastAsia="ar-SA"/>
        </w:rPr>
        <w:t xml:space="preserve"> животных. </w:t>
      </w:r>
      <w:r w:rsidR="0048673A" w:rsidRPr="00EB5F10">
        <w:rPr>
          <w:bCs/>
          <w:lang w:val="kk-KZ" w:eastAsia="ar-SA"/>
        </w:rPr>
        <w:t xml:space="preserve">Трансгенные животные, методы получения и перспективы </w:t>
      </w:r>
      <w:r w:rsidR="002158C1">
        <w:rPr>
          <w:bCs/>
          <w:lang w:val="kk-KZ" w:eastAsia="ar-SA"/>
        </w:rPr>
        <w:t xml:space="preserve">их </w:t>
      </w:r>
      <w:r w:rsidR="0048673A" w:rsidRPr="00EB5F10">
        <w:rPr>
          <w:bCs/>
          <w:lang w:val="kk-KZ" w:eastAsia="ar-SA"/>
        </w:rPr>
        <w:t xml:space="preserve">использования. </w:t>
      </w:r>
    </w:p>
    <w:p w14:paraId="133CFF66" w14:textId="77777777" w:rsidR="0048673A" w:rsidRPr="00EB5F10" w:rsidRDefault="00EB5F10" w:rsidP="00E817D5">
      <w:pPr>
        <w:pStyle w:val="Default"/>
        <w:tabs>
          <w:tab w:val="left" w:pos="993"/>
        </w:tabs>
        <w:spacing w:after="14"/>
        <w:ind w:firstLine="426"/>
        <w:jc w:val="both"/>
        <w:rPr>
          <w:b/>
          <w:bCs/>
        </w:rPr>
      </w:pPr>
      <w:r w:rsidRPr="00EB5F10">
        <w:rPr>
          <w:bCs/>
          <w:lang w:val="kk-KZ" w:eastAsia="ar-SA"/>
        </w:rPr>
        <w:t>1</w:t>
      </w:r>
      <w:r w:rsidR="00463A11">
        <w:rPr>
          <w:bCs/>
          <w:lang w:val="kk-KZ" w:eastAsia="ar-SA"/>
        </w:rPr>
        <w:t>1</w:t>
      </w:r>
      <w:r w:rsidRPr="00EB5F10">
        <w:rPr>
          <w:bCs/>
          <w:lang w:val="kk-KZ" w:eastAsia="ar-SA"/>
        </w:rPr>
        <w:t>.</w:t>
      </w:r>
      <w:r w:rsidR="0048673A" w:rsidRPr="00EB5F10">
        <w:rPr>
          <w:bCs/>
          <w:lang w:val="kk-KZ" w:eastAsia="ar-SA"/>
        </w:rPr>
        <w:t xml:space="preserve"> </w:t>
      </w:r>
      <w:r w:rsidR="002158C1">
        <w:rPr>
          <w:bCs/>
          <w:lang w:val="kk-KZ" w:eastAsia="ar-SA"/>
        </w:rPr>
        <w:t>Б</w:t>
      </w:r>
      <w:r w:rsidR="0048673A" w:rsidRPr="00EB5F10">
        <w:rPr>
          <w:bCs/>
          <w:lang w:val="kk-KZ" w:eastAsia="ar-SA"/>
        </w:rPr>
        <w:t>иотехнологи</w:t>
      </w:r>
      <w:r w:rsidR="002158C1">
        <w:rPr>
          <w:bCs/>
          <w:lang w:val="kk-KZ" w:eastAsia="ar-SA"/>
        </w:rPr>
        <w:t>я</w:t>
      </w:r>
      <w:r w:rsidRPr="00EB5F10">
        <w:rPr>
          <w:bCs/>
          <w:lang w:val="kk-KZ" w:eastAsia="ar-SA"/>
        </w:rPr>
        <w:t xml:space="preserve"> в</w:t>
      </w:r>
      <w:r w:rsidR="0048673A" w:rsidRPr="00EB5F10">
        <w:rPr>
          <w:bCs/>
          <w:lang w:val="kk-KZ" w:eastAsia="ar-SA"/>
        </w:rPr>
        <w:t xml:space="preserve"> биобезопасност</w:t>
      </w:r>
      <w:r w:rsidR="002158C1">
        <w:rPr>
          <w:bCs/>
          <w:lang w:val="kk-KZ" w:eastAsia="ar-SA"/>
        </w:rPr>
        <w:t>ь</w:t>
      </w:r>
      <w:r w:rsidRPr="00EB5F10">
        <w:rPr>
          <w:bCs/>
          <w:lang w:val="kk-KZ" w:eastAsia="ar-SA"/>
        </w:rPr>
        <w:t>:</w:t>
      </w:r>
      <w:r w:rsidR="0048673A" w:rsidRPr="00EB5F10">
        <w:rPr>
          <w:bCs/>
          <w:lang w:val="kk-KZ" w:eastAsia="ar-SA"/>
        </w:rPr>
        <w:t xml:space="preserve"> </w:t>
      </w:r>
      <w:r w:rsidRPr="00EB5F10">
        <w:t xml:space="preserve">риск возможных неблагоприятных последствий использования ГИО. </w:t>
      </w:r>
      <w:r w:rsidR="0048673A" w:rsidRPr="00EB5F10">
        <w:t>Картахенск</w:t>
      </w:r>
      <w:r w:rsidR="002158C1">
        <w:t>ий</w:t>
      </w:r>
      <w:r w:rsidR="0048673A" w:rsidRPr="00EB5F10">
        <w:t xml:space="preserve"> протокол</w:t>
      </w:r>
      <w:r w:rsidRPr="00EB5F10">
        <w:t xml:space="preserve"> по биобезопасности</w:t>
      </w:r>
      <w:r w:rsidR="0048673A" w:rsidRPr="00EB5F10">
        <w:t xml:space="preserve">. </w:t>
      </w:r>
    </w:p>
    <w:p w14:paraId="261EB6D6" w14:textId="77777777" w:rsidR="0048673A" w:rsidRPr="00EB5F10" w:rsidRDefault="0048673A" w:rsidP="000B02F2">
      <w:pPr>
        <w:pStyle w:val="Default"/>
        <w:tabs>
          <w:tab w:val="left" w:pos="993"/>
        </w:tabs>
        <w:spacing w:after="14"/>
        <w:ind w:firstLine="567"/>
        <w:jc w:val="center"/>
        <w:rPr>
          <w:b/>
          <w:bCs/>
        </w:rPr>
      </w:pPr>
    </w:p>
    <w:p w14:paraId="0358EDDD" w14:textId="77777777" w:rsidR="0048673A" w:rsidRPr="00EB5F10" w:rsidRDefault="0048673A" w:rsidP="000B02F2">
      <w:pPr>
        <w:pStyle w:val="Default"/>
        <w:tabs>
          <w:tab w:val="left" w:pos="993"/>
        </w:tabs>
        <w:spacing w:after="14"/>
        <w:ind w:firstLine="567"/>
        <w:jc w:val="center"/>
        <w:rPr>
          <w:b/>
          <w:bCs/>
        </w:rPr>
      </w:pPr>
    </w:p>
    <w:p w14:paraId="05A9DAA8" w14:textId="77777777" w:rsidR="0033541A" w:rsidRPr="00EB5F10" w:rsidRDefault="000B02F2" w:rsidP="000B02F2">
      <w:pPr>
        <w:pStyle w:val="Default"/>
        <w:tabs>
          <w:tab w:val="left" w:pos="993"/>
        </w:tabs>
        <w:spacing w:after="14"/>
        <w:ind w:firstLine="567"/>
        <w:jc w:val="center"/>
        <w:rPr>
          <w:b/>
          <w:bCs/>
        </w:rPr>
      </w:pPr>
      <w:r w:rsidRPr="00EB5F10">
        <w:rPr>
          <w:b/>
          <w:bCs/>
        </w:rPr>
        <w:t>Р</w:t>
      </w:r>
      <w:r w:rsidR="0048673A" w:rsidRPr="00EB5F10">
        <w:rPr>
          <w:b/>
          <w:bCs/>
        </w:rPr>
        <w:t>екомендуемые источники литературы для подготовки к экзамену:</w:t>
      </w:r>
    </w:p>
    <w:p w14:paraId="60360851" w14:textId="77777777" w:rsidR="0048673A" w:rsidRPr="00EB5F10" w:rsidRDefault="0048673A" w:rsidP="0048673A">
      <w:pPr>
        <w:tabs>
          <w:tab w:val="left" w:pos="0"/>
          <w:tab w:val="left" w:pos="284"/>
          <w:tab w:val="left" w:pos="317"/>
          <w:tab w:val="left" w:pos="592"/>
          <w:tab w:val="left" w:pos="993"/>
        </w:tabs>
        <w:jc w:val="both"/>
        <w:rPr>
          <w:rFonts w:eastAsiaTheme="minorHAnsi"/>
          <w:b/>
          <w:sz w:val="24"/>
          <w:szCs w:val="24"/>
          <w:u w:val="single"/>
        </w:rPr>
      </w:pPr>
    </w:p>
    <w:p w14:paraId="13E9E87D" w14:textId="77777777"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eastAsia="ru-RU"/>
        </w:rPr>
        <w:t>1. Огурцов А.Н., Близнюк О.Н., Масалитина Н.Ю. Основы генной инженерии и биоинженерии. Учебное пособие. Часть 1.: Молекулярные основы генных технологий. Харьков: НТУ "ХПИ", 2018. 288 с.</w:t>
      </w:r>
    </w:p>
    <w:p w14:paraId="0F88CDD1" w14:textId="77777777"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eastAsia="ru-RU"/>
        </w:rPr>
        <w:t>2. Лутова Л.А., Ежова Т.А., Додуева И.Е., Осипова М.А. Генетика развития растений. Учебник для студентов высших учебных заведений. Из-во Н-Л. Санкт-Петербург. 2010. 431 стр.</w:t>
      </w:r>
    </w:p>
    <w:p w14:paraId="0E4C8C91" w14:textId="77777777"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3. Нефедова Л.Н., Применение молекулярных методов исследования в генетике: Учебное пособие / Л.Н. Нефедова. - М.: НИЦ Инфра-М, 2012. - 104 с. </w:t>
      </w:r>
    </w:p>
    <w:p w14:paraId="29B94EA6" w14:textId="77777777"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4. Муминов Т.А., Куандыков Е.У. Основы молекулярной биологии: курс лекции. - Алматы : ССК, 2017. – 222. </w:t>
      </w:r>
    </w:p>
    <w:p w14:paraId="450B0415" w14:textId="77777777"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5. Шулембаева К.К., Токубаева А.А. Реконструкция генома мягкой пшеницы на основе хромосомной инженерии и отделенной гибридизации: монография. КазНУ им. аль-Фараби. - Алматы : Қазақ ун-ті, 2019. - 240 с.</w:t>
      </w:r>
    </w:p>
    <w:p w14:paraId="52A861EF" w14:textId="77777777"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6. Назаренко Л.В., Долгих Ю.И., Загоскина Н.В., Ралдугина Г.Н. Биотехнология растений 2-е изд., испр. и доп. </w:t>
      </w:r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>Москва, Изд-во Юрайт, 2018. -161 с.</w:t>
      </w:r>
    </w:p>
    <w:p w14:paraId="20C1F288" w14:textId="77777777"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14:paraId="4B8203AD" w14:textId="77777777"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EB5F10">
        <w:rPr>
          <w:rFonts w:ascii="Times New Roman" w:hAnsi="Times New Roman" w:cs="Times New Roman"/>
          <w:b/>
          <w:sz w:val="24"/>
          <w:szCs w:val="24"/>
          <w:lang w:val="en-US" w:eastAsia="ru-RU"/>
        </w:rPr>
        <w:t>Internet resources:</w:t>
      </w:r>
    </w:p>
    <w:p w14:paraId="55D3ED7F" w14:textId="77777777"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1) http://elibrary.kaznu.kz/ru </w:t>
      </w:r>
    </w:p>
    <w:p w14:paraId="3E4AFF52" w14:textId="77777777"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2) https://www.goodreads.com/ </w:t>
      </w:r>
    </w:p>
    <w:p w14:paraId="5E31D2FD" w14:textId="77777777"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3) https://www.coursera.org/ </w:t>
      </w:r>
    </w:p>
    <w:p w14:paraId="38782AD2" w14:textId="77777777"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4) https://www.edx.org/ </w:t>
      </w:r>
    </w:p>
    <w:p w14:paraId="750F9E3E" w14:textId="77777777"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>5) https://ed.ted.com/</w:t>
      </w:r>
    </w:p>
    <w:p w14:paraId="73369633" w14:textId="77777777"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>6) http://znanium.com/bookread.php?book=302262</w:t>
      </w:r>
    </w:p>
    <w:p w14:paraId="102D0F1A" w14:textId="77777777" w:rsidR="00D973BB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>7) https://urait.ru/book/biotehnologiya-rasteniy-409930</w:t>
      </w:r>
    </w:p>
    <w:sectPr w:rsidR="00D973BB" w:rsidRPr="00EB5F10" w:rsidSect="005808D6">
      <w:pgSz w:w="11906" w:h="17338"/>
      <w:pgMar w:top="1134" w:right="851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792F20"/>
    <w:multiLevelType w:val="hybridMultilevel"/>
    <w:tmpl w:val="540E2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F7979"/>
    <w:multiLevelType w:val="hybridMultilevel"/>
    <w:tmpl w:val="C4DCD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32F5C"/>
    <w:multiLevelType w:val="hybridMultilevel"/>
    <w:tmpl w:val="2B18BBA4"/>
    <w:lvl w:ilvl="0" w:tplc="D2106792">
      <w:start w:val="1"/>
      <w:numFmt w:val="decimal"/>
      <w:lvlText w:val="%1."/>
      <w:lvlJc w:val="left"/>
      <w:pPr>
        <w:ind w:left="3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D6E56"/>
    <w:multiLevelType w:val="hybridMultilevel"/>
    <w:tmpl w:val="859E99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47719"/>
    <w:multiLevelType w:val="hybridMultilevel"/>
    <w:tmpl w:val="98AEDCCA"/>
    <w:lvl w:ilvl="0" w:tplc="E2E87E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F1D4A85"/>
    <w:multiLevelType w:val="hybridMultilevel"/>
    <w:tmpl w:val="61F6827C"/>
    <w:lvl w:ilvl="0" w:tplc="412CC66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789880">
    <w:abstractNumId w:val="1"/>
  </w:num>
  <w:num w:numId="2" w16cid:durableId="1134056857">
    <w:abstractNumId w:val="4"/>
  </w:num>
  <w:num w:numId="3" w16cid:durableId="382561755">
    <w:abstractNumId w:val="0"/>
  </w:num>
  <w:num w:numId="4" w16cid:durableId="1236283263">
    <w:abstractNumId w:val="3"/>
  </w:num>
  <w:num w:numId="5" w16cid:durableId="1634797037">
    <w:abstractNumId w:val="2"/>
  </w:num>
  <w:num w:numId="6" w16cid:durableId="1044596344">
    <w:abstractNumId w:val="5"/>
  </w:num>
  <w:num w:numId="7" w16cid:durableId="993814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D6"/>
    <w:rsid w:val="000037CE"/>
    <w:rsid w:val="000340DB"/>
    <w:rsid w:val="00035F84"/>
    <w:rsid w:val="000364FE"/>
    <w:rsid w:val="00096F13"/>
    <w:rsid w:val="000B02F2"/>
    <w:rsid w:val="000D44DF"/>
    <w:rsid w:val="000F5D73"/>
    <w:rsid w:val="00107AE5"/>
    <w:rsid w:val="001115FE"/>
    <w:rsid w:val="001149D2"/>
    <w:rsid w:val="00117E45"/>
    <w:rsid w:val="00121ECC"/>
    <w:rsid w:val="00136BE7"/>
    <w:rsid w:val="0017123F"/>
    <w:rsid w:val="0017359C"/>
    <w:rsid w:val="00174C2A"/>
    <w:rsid w:val="001A3451"/>
    <w:rsid w:val="001D0571"/>
    <w:rsid w:val="002158C1"/>
    <w:rsid w:val="00223847"/>
    <w:rsid w:val="00271C48"/>
    <w:rsid w:val="002B3BF8"/>
    <w:rsid w:val="0033541A"/>
    <w:rsid w:val="003473BE"/>
    <w:rsid w:val="003747A4"/>
    <w:rsid w:val="0038292E"/>
    <w:rsid w:val="00395827"/>
    <w:rsid w:val="003B1A9F"/>
    <w:rsid w:val="003B641B"/>
    <w:rsid w:val="003F4A16"/>
    <w:rsid w:val="003F745F"/>
    <w:rsid w:val="004230EC"/>
    <w:rsid w:val="00463A11"/>
    <w:rsid w:val="0048673A"/>
    <w:rsid w:val="004A1408"/>
    <w:rsid w:val="004B05BB"/>
    <w:rsid w:val="004B7F52"/>
    <w:rsid w:val="004C7607"/>
    <w:rsid w:val="004F2667"/>
    <w:rsid w:val="004F6783"/>
    <w:rsid w:val="0050263C"/>
    <w:rsid w:val="00502693"/>
    <w:rsid w:val="00532E5F"/>
    <w:rsid w:val="00577586"/>
    <w:rsid w:val="005808D6"/>
    <w:rsid w:val="005E6DDB"/>
    <w:rsid w:val="00605CC2"/>
    <w:rsid w:val="00614000"/>
    <w:rsid w:val="00640CAB"/>
    <w:rsid w:val="006831D1"/>
    <w:rsid w:val="006953CA"/>
    <w:rsid w:val="006A1479"/>
    <w:rsid w:val="006F23C4"/>
    <w:rsid w:val="007216E6"/>
    <w:rsid w:val="0072683C"/>
    <w:rsid w:val="00744878"/>
    <w:rsid w:val="00787F1B"/>
    <w:rsid w:val="007C122D"/>
    <w:rsid w:val="007E0EA2"/>
    <w:rsid w:val="00862177"/>
    <w:rsid w:val="00870370"/>
    <w:rsid w:val="00874A74"/>
    <w:rsid w:val="008E6C18"/>
    <w:rsid w:val="008E6CD0"/>
    <w:rsid w:val="008F6FC3"/>
    <w:rsid w:val="0090040C"/>
    <w:rsid w:val="00901458"/>
    <w:rsid w:val="00910BD6"/>
    <w:rsid w:val="00935733"/>
    <w:rsid w:val="009932A7"/>
    <w:rsid w:val="0099769A"/>
    <w:rsid w:val="009C7362"/>
    <w:rsid w:val="009F5C13"/>
    <w:rsid w:val="00A347A3"/>
    <w:rsid w:val="00A37AB4"/>
    <w:rsid w:val="00A60B27"/>
    <w:rsid w:val="00A76851"/>
    <w:rsid w:val="00A86BA3"/>
    <w:rsid w:val="00A95637"/>
    <w:rsid w:val="00A97892"/>
    <w:rsid w:val="00AA5AEE"/>
    <w:rsid w:val="00AD64CA"/>
    <w:rsid w:val="00B2149A"/>
    <w:rsid w:val="00B24971"/>
    <w:rsid w:val="00B25970"/>
    <w:rsid w:val="00B6000F"/>
    <w:rsid w:val="00B645F4"/>
    <w:rsid w:val="00B878DD"/>
    <w:rsid w:val="00B92DE2"/>
    <w:rsid w:val="00BC0448"/>
    <w:rsid w:val="00BC4F94"/>
    <w:rsid w:val="00BD67A7"/>
    <w:rsid w:val="00BF0A12"/>
    <w:rsid w:val="00C1044B"/>
    <w:rsid w:val="00C13C47"/>
    <w:rsid w:val="00C24BBF"/>
    <w:rsid w:val="00C91EDB"/>
    <w:rsid w:val="00C94502"/>
    <w:rsid w:val="00CA23E2"/>
    <w:rsid w:val="00CC5513"/>
    <w:rsid w:val="00D206C5"/>
    <w:rsid w:val="00D76EFD"/>
    <w:rsid w:val="00D973BB"/>
    <w:rsid w:val="00DB0830"/>
    <w:rsid w:val="00DC1F6A"/>
    <w:rsid w:val="00DC57A4"/>
    <w:rsid w:val="00DF768A"/>
    <w:rsid w:val="00E222C1"/>
    <w:rsid w:val="00E41BE2"/>
    <w:rsid w:val="00E56AD4"/>
    <w:rsid w:val="00E817D5"/>
    <w:rsid w:val="00EB5F10"/>
    <w:rsid w:val="00EC61F8"/>
    <w:rsid w:val="00ED1BE0"/>
    <w:rsid w:val="00F14E5D"/>
    <w:rsid w:val="00F2629B"/>
    <w:rsid w:val="00F34C0E"/>
    <w:rsid w:val="00F9686C"/>
    <w:rsid w:val="00FA0F81"/>
    <w:rsid w:val="00FA1AA6"/>
    <w:rsid w:val="00FE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6138"/>
  <w15:docId w15:val="{C60AFF09-B85B-4EC6-907A-B0B2B69D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E0E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B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808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08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808D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3541A"/>
    <w:pPr>
      <w:spacing w:after="120" w:line="276" w:lineRule="auto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3541A"/>
    <w:rPr>
      <w:rFonts w:ascii="Times New Roman" w:hAnsi="Times New Roman"/>
      <w:sz w:val="16"/>
      <w:szCs w:val="16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B64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B641B"/>
  </w:style>
  <w:style w:type="character" w:customStyle="1" w:styleId="30">
    <w:name w:val="Заголовок 3 Знак"/>
    <w:basedOn w:val="a0"/>
    <w:link w:val="3"/>
    <w:uiPriority w:val="9"/>
    <w:semiHidden/>
    <w:rsid w:val="00ED1BE0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ED1BE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D1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D1BE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D1B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-Absatz-Standardschriftart">
    <w:name w:val="WW-Absatz-Standardschriftart"/>
    <w:rsid w:val="00640CAB"/>
  </w:style>
  <w:style w:type="character" w:styleId="a7">
    <w:name w:val="Hyperlink"/>
    <w:rsid w:val="00640CAB"/>
    <w:rPr>
      <w:color w:val="000000"/>
    </w:rPr>
  </w:style>
  <w:style w:type="character" w:customStyle="1" w:styleId="A10">
    <w:name w:val="A1"/>
    <w:rsid w:val="00640CAB"/>
    <w:rPr>
      <w:i/>
      <w:iCs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7E0EA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8">
    <w:name w:val="Body Text"/>
    <w:basedOn w:val="a"/>
    <w:link w:val="a9"/>
    <w:uiPriority w:val="99"/>
    <w:unhideWhenUsed/>
    <w:rsid w:val="007E0EA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E0E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12z0">
    <w:name w:val="WW8Num12z0"/>
    <w:rsid w:val="00B645F4"/>
    <w:rPr>
      <w:rFonts w:ascii="Symbol" w:hAnsi="Symbol"/>
    </w:rPr>
  </w:style>
  <w:style w:type="character" w:customStyle="1" w:styleId="fontstyle11">
    <w:name w:val="fontstyle11"/>
    <w:basedOn w:val="a0"/>
    <w:rsid w:val="00121ECC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16D54-D2D4-498A-BF4E-C2A697097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Lovinskaya</dc:creator>
  <cp:keywords/>
  <dc:description/>
  <cp:lastModifiedBy>Амирова Айгуль</cp:lastModifiedBy>
  <cp:revision>3</cp:revision>
  <dcterms:created xsi:type="dcterms:W3CDTF">2023-09-01T19:53:00Z</dcterms:created>
  <dcterms:modified xsi:type="dcterms:W3CDTF">2023-09-10T16:41:00Z</dcterms:modified>
</cp:coreProperties>
</file>